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9E" w:rsidRPr="00E51513" w:rsidRDefault="00A3789E" w:rsidP="00A3789E">
      <w:pPr>
        <w:spacing w:after="0"/>
        <w:ind w:left="708"/>
        <w:jc w:val="both"/>
        <w:rPr>
          <w:rFonts w:ascii="Times New Roman" w:hAnsi="Times New Roman"/>
          <w:b/>
          <w:sz w:val="24"/>
          <w:szCs w:val="24"/>
          <w:lang w:val="kk-KZ"/>
        </w:rPr>
      </w:pPr>
    </w:p>
    <w:p w:rsidR="00A3789E" w:rsidRPr="00E51513" w:rsidRDefault="00A3789E" w:rsidP="00A3789E">
      <w:pPr>
        <w:spacing w:after="0"/>
        <w:jc w:val="both"/>
        <w:rPr>
          <w:rFonts w:ascii="Times New Roman" w:hAnsi="Times New Roman"/>
          <w:b/>
          <w:sz w:val="24"/>
          <w:szCs w:val="24"/>
          <w:lang w:val="kk-KZ"/>
        </w:rPr>
      </w:pPr>
      <w:r w:rsidRPr="00E51513">
        <w:rPr>
          <w:rFonts w:ascii="Times New Roman" w:hAnsi="Times New Roman"/>
          <w:b/>
          <w:sz w:val="24"/>
          <w:szCs w:val="24"/>
          <w:lang w:val="kk-KZ"/>
        </w:rPr>
        <w:t>Дәріс Еуразиялық экономикалық қауымдастық</w:t>
      </w:r>
      <w:r>
        <w:rPr>
          <w:rFonts w:ascii="Times New Roman" w:hAnsi="Times New Roman"/>
          <w:b/>
          <w:sz w:val="24"/>
          <w:szCs w:val="24"/>
          <w:lang w:val="kk-KZ"/>
        </w:rPr>
        <w:t>: мақсаттары, құрамы, құрылымы</w:t>
      </w: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Дәріс сабағының мазмұны:</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 xml:space="preserve">           1.</w:t>
      </w:r>
      <w:r w:rsidRPr="00797E8E">
        <w:rPr>
          <w:rFonts w:ascii="Times New Roman" w:hAnsi="Times New Roman"/>
          <w:sz w:val="24"/>
          <w:szCs w:val="24"/>
          <w:lang w:val="kk-KZ"/>
        </w:rPr>
        <w:t xml:space="preserve"> </w:t>
      </w:r>
      <w:r w:rsidRPr="00E51513">
        <w:rPr>
          <w:rFonts w:ascii="Times New Roman" w:hAnsi="Times New Roman"/>
          <w:sz w:val="24"/>
          <w:szCs w:val="24"/>
          <w:lang w:val="kk-KZ"/>
        </w:rPr>
        <w:t>ЕурАзЭҚ құру мақсаттары.</w:t>
      </w:r>
      <w:r>
        <w:rPr>
          <w:rFonts w:ascii="Times New Roman" w:hAnsi="Times New Roman"/>
          <w:sz w:val="24"/>
          <w:szCs w:val="24"/>
          <w:lang w:val="kk-KZ"/>
        </w:rPr>
        <w:t xml:space="preserve"> </w:t>
      </w:r>
      <w:r w:rsidRPr="00E51513">
        <w:rPr>
          <w:rFonts w:ascii="Times New Roman" w:hAnsi="Times New Roman"/>
          <w:sz w:val="24"/>
          <w:szCs w:val="24"/>
          <w:lang w:val="kk-KZ"/>
        </w:rPr>
        <w:t xml:space="preserve">ЕурАзЭҚ құрылымы. </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 xml:space="preserve">            2. Шешім қабылдау принциптері. ЕурАзЭҚ бюджеті. </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3. ЕурАзЭҚ қызметінің негізгі басымдықтары.</w:t>
      </w:r>
    </w:p>
    <w:p w:rsidR="00A3789E" w:rsidRDefault="00A3789E" w:rsidP="00A3789E">
      <w:pPr>
        <w:spacing w:after="0"/>
        <w:ind w:left="708"/>
        <w:rPr>
          <w:rFonts w:ascii="Times New Roman" w:hAnsi="Times New Roman"/>
          <w:sz w:val="24"/>
          <w:szCs w:val="24"/>
          <w:lang w:val="kk-KZ"/>
        </w:rPr>
      </w:pP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ЕурАзЭҚ құру мақсаттары.</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Еуразиялық экономикалық қоғамдастық 2000 жылғы 10 қазанда Астана қаласында халықаралық экономикалық ұйым ретінде Кеден одағына қатысушы мемлекеттердің басшылары қол қойған Еуразиялық экономикалық қоғамдастық (бұдан әрі – ЕурАзЭҚ) құру туралы шартқа сәйкес құрылды.</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xml:space="preserve">ЕурАзЭҚ-ты құру туралы шартта бұрын Кеден одағы және Біртұтас экономикалық кеңістік туралы 1999 жылғы 26 ақпандағы шартта айқындалған мақсаттар мен міндеттерге қол жеткізу үшін тығыз және тиімді сауда-экономикалық ынтымақтастық тұжырымдамасы негізге алынған. Қол жеткізілген уағдаластықтарды іске асырудың ұйымдастыру-құқықтық құралдары және жасалған халықаралық шарттардың бір мезгілде және бірдей орындалуының тетіктері, қабылданған шешімдерді іске асыруды бақылау жүйесін енгізу көзделген. </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ЕурАзЭҚ-ны құру туралы шартта Кеден одағы шеңберінде бұрын қабылданған шарттар мен шешімдердің сабақтастығы қамтамасыз етілген, олардың ішіндегі айқындаушылары мыналар болып табылады:</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xml:space="preserve">- Кеден одағы туралы келісім; </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- 1995 жылғы 20 қаңтардағы Қазақстан Республикасының Кеден одағына қосылуы туралы келісім;</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- 1996 жылғы 29 наурыздағы Экономкалық және гуманитарлық саладағы интеграцияны тереңдету туралы шарт;</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- 1997 жылғы 22 қарашадағы Кеден одағын қалыптастыру кезінде тарифтік емес реттеудің бірыңғай шаралары туралы келісім;</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«Қарапайым адамдарға қарай он қарапайым қадам» мәлімдемесі.</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b/>
          <w:bCs/>
          <w:sz w:val="24"/>
          <w:szCs w:val="24"/>
          <w:lang w:val="kk-KZ"/>
        </w:rPr>
        <w:t>Мақсаттары мен міндеттері:</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еркін сауда режимін толық көлемде ресімдеуді аяқтау, біртұтас кеден тарифін және тарифтік емес реттеудің біртұтас шаралары жүйесін қалыптастыру;</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мүше мемлекеттердің ДСҰ-мен және басқа да халықаралық экономикалық ұйымдармен өзара қарым-қатынасындағы келісілген ұстанымын тұжырымдау;</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Қоғамдастықтың сыртқы шекараларында экономикалық қауіпсіздікті қамтамасыз ету, контрабандамен және кедендік құқық бұзушылықтың өзге де түрлерімен күрес;</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экономикалардың келісілген құрылымдық қайта құруын жүргізу;</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бірлескен бағдарламаларды әзірлеу және іске асыру, әлеуметтік-экономикалық даму;</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көліктік қызмет көрсетулердің ортақ рыногын және біртұтас көлік жүйесін қалыптастыру;</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ортақ энергетика рыногын қалыптастыру;</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білімнің ұлттық жүйелерін үйлесімдендіру, ғылым мен мәдениетті дамыту;</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Қоғамдастыққа мүше мемлекеттердің азаматтарына оның барлық аумағында білім және дәрігерлік көмек алуда тең құқық беру;</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lastRenderedPageBreak/>
        <w:t>- ЕурАзЭҚ шеңберінде жасалған шарттар бойынша мемлекет ішілік рәсімдерді орындау мерзімдерін үйлестіру;</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Қоғамдастық шеңберінде ортақ құқықтық кеңістік құру мақсатында қатысушы мемлекеттердің құқықтық жүйелерінің өзара ықпалдасуын қамтамасыз ету.</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ЕурАзЭҚ мүшелері болып Беларусь Республикасы, Өзбекстан Республикасы, Қазақстан Республикасы, Қырғыз Республикасы, Ресей Федерациясы, Тәж</w:t>
      </w:r>
      <w:proofErr w:type="gramStart"/>
      <w:r w:rsidRPr="00E51513">
        <w:rPr>
          <w:rFonts w:ascii="Times New Roman" w:hAnsi="Times New Roman"/>
          <w:sz w:val="24"/>
          <w:szCs w:val="24"/>
        </w:rPr>
        <w:t>i</w:t>
      </w:r>
      <w:proofErr w:type="gramEnd"/>
      <w:r w:rsidRPr="00E51513">
        <w:rPr>
          <w:rFonts w:ascii="Times New Roman" w:hAnsi="Times New Roman"/>
          <w:sz w:val="24"/>
          <w:szCs w:val="24"/>
        </w:rPr>
        <w:t>кстан Республикасы табылады.</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 xml:space="preserve"> ЕурАзЭҚ-қа мүшелiкке қабылдау Қоғамдастық шеңберiнде қолданылып жүрген шарттардан туындайтын мiндеттемелердi өзiне алатын және ЕурАзЭҚ мүшелерiнiң пiкiрiнше, осы мiндеттемелердi орындай алатын және </w:t>
      </w:r>
      <w:proofErr w:type="gramStart"/>
      <w:r w:rsidRPr="00E51513">
        <w:rPr>
          <w:rFonts w:ascii="Times New Roman" w:hAnsi="Times New Roman"/>
          <w:sz w:val="24"/>
          <w:szCs w:val="24"/>
        </w:rPr>
        <w:t>орындау</w:t>
      </w:r>
      <w:proofErr w:type="gramEnd"/>
      <w:r w:rsidRPr="00E51513">
        <w:rPr>
          <w:rFonts w:ascii="Times New Roman" w:hAnsi="Times New Roman"/>
          <w:sz w:val="24"/>
          <w:szCs w:val="24"/>
        </w:rPr>
        <w:t>ға ниет бiлдiрген барлық мемлекеттерге ашық.</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Кез келген Уағдаласушы Тарап ЕурАзЭ</w:t>
      </w:r>
      <w:proofErr w:type="gramStart"/>
      <w:r w:rsidRPr="00E51513">
        <w:rPr>
          <w:rFonts w:ascii="Times New Roman" w:hAnsi="Times New Roman"/>
          <w:sz w:val="24"/>
          <w:szCs w:val="24"/>
        </w:rPr>
        <w:t>Қ-</w:t>
      </w:r>
      <w:proofErr w:type="gramEnd"/>
      <w:r w:rsidRPr="00E51513">
        <w:rPr>
          <w:rFonts w:ascii="Times New Roman" w:hAnsi="Times New Roman"/>
          <w:sz w:val="24"/>
          <w:szCs w:val="24"/>
        </w:rPr>
        <w:t xml:space="preserve">тың құрамынан Қоғамдастықтың және оның мүшелерiнiң алдында өзiнiң мiндеттемелерiн алдын-ала реттей отырып және Интеграциялық Комитетке осы Шарттан шығу туралы ресми хабарламаны шығу күнiнен кемiнде он екi ай бұрын жiбере отырып, шығуға құқылы. Егер хабарлама Қоғамдастықтың келесi бюджеттiк </w:t>
      </w:r>
      <w:proofErr w:type="gramStart"/>
      <w:r w:rsidRPr="00E51513">
        <w:rPr>
          <w:rFonts w:ascii="Times New Roman" w:hAnsi="Times New Roman"/>
          <w:sz w:val="24"/>
          <w:szCs w:val="24"/>
        </w:rPr>
        <w:t>жыл</w:t>
      </w:r>
      <w:proofErr w:type="gramEnd"/>
      <w:r w:rsidRPr="00E51513">
        <w:rPr>
          <w:rFonts w:ascii="Times New Roman" w:hAnsi="Times New Roman"/>
          <w:sz w:val="24"/>
          <w:szCs w:val="24"/>
        </w:rPr>
        <w:t xml:space="preserve">ға арналған бюджетiн қабылдаудан бұрын жiберiлсе, мүшелiктi тоқтату ағымдағы бюджет жылында жүзеге асады. Егер хабарлама Қоғамдастықтың келесi бюджеттiк </w:t>
      </w:r>
      <w:proofErr w:type="gramStart"/>
      <w:r w:rsidRPr="00E51513">
        <w:rPr>
          <w:rFonts w:ascii="Times New Roman" w:hAnsi="Times New Roman"/>
          <w:sz w:val="24"/>
          <w:szCs w:val="24"/>
        </w:rPr>
        <w:t>жыл</w:t>
      </w:r>
      <w:proofErr w:type="gramEnd"/>
      <w:r w:rsidRPr="00E51513">
        <w:rPr>
          <w:rFonts w:ascii="Times New Roman" w:hAnsi="Times New Roman"/>
          <w:sz w:val="24"/>
          <w:szCs w:val="24"/>
        </w:rPr>
        <w:t>ға арналған бюджетiн қабылдаудан кейiн жiберiлсе, онда мүшелiктi тоқтату келесi бюджет жылында жүзеге асады.</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Қоғамдастық шеңберiнде қолданылып жүрген шарттардың ережелерiн өрескел бұзып отырған</w:t>
      </w:r>
      <w:proofErr w:type="gramStart"/>
      <w:r w:rsidRPr="00E51513">
        <w:rPr>
          <w:rFonts w:ascii="Times New Roman" w:hAnsi="Times New Roman"/>
          <w:sz w:val="24"/>
          <w:szCs w:val="24"/>
        </w:rPr>
        <w:t xml:space="preserve"> У</w:t>
      </w:r>
      <w:proofErr w:type="gramEnd"/>
      <w:r w:rsidRPr="00E51513">
        <w:rPr>
          <w:rFonts w:ascii="Times New Roman" w:hAnsi="Times New Roman"/>
          <w:sz w:val="24"/>
          <w:szCs w:val="24"/>
        </w:rPr>
        <w:t>ағдаласушы Тараптың ЕурАзЭҚ органдарының жұмысына қатысуы Мемаралықкеңестiң шешiмiмен тоқтатылуы мүмкiн. Егер бұл</w:t>
      </w:r>
      <w:proofErr w:type="gramStart"/>
      <w:r w:rsidRPr="00E51513">
        <w:rPr>
          <w:rFonts w:ascii="Times New Roman" w:hAnsi="Times New Roman"/>
          <w:sz w:val="24"/>
          <w:szCs w:val="24"/>
        </w:rPr>
        <w:t xml:space="preserve"> У</w:t>
      </w:r>
      <w:proofErr w:type="gramEnd"/>
      <w:r w:rsidRPr="00E51513">
        <w:rPr>
          <w:rFonts w:ascii="Times New Roman" w:hAnsi="Times New Roman"/>
          <w:sz w:val="24"/>
          <w:szCs w:val="24"/>
        </w:rPr>
        <w:t xml:space="preserve">ағдаласушы Тарап өзiнiң мiндеттемелерiн бұзуды жалғастырып отырса, Мемаралық кеңес өзi белгiлейтiн күннен бастап оны Қоғамдастықтан шығару туралы шешiм қабылдай алады. </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ЕурАзЭҚ жанындағы байқаушының мәртебесi кез келген мемлекетке немесе халықаралық мемлекетаралық (үкiметаралық) ұ</w:t>
      </w:r>
      <w:proofErr w:type="gramStart"/>
      <w:r w:rsidRPr="00E51513">
        <w:rPr>
          <w:rFonts w:ascii="Times New Roman" w:hAnsi="Times New Roman"/>
          <w:sz w:val="24"/>
          <w:szCs w:val="24"/>
        </w:rPr>
        <w:t>йым</w:t>
      </w:r>
      <w:proofErr w:type="gramEnd"/>
      <w:r w:rsidRPr="00E51513">
        <w:rPr>
          <w:rFonts w:ascii="Times New Roman" w:hAnsi="Times New Roman"/>
          <w:sz w:val="24"/>
          <w:szCs w:val="24"/>
        </w:rPr>
        <w:t>ға тиiстi өтiнiшi түскен жағдайда берiлуi мүмкiн.</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Байқаушының мәртебес</w:t>
      </w:r>
      <w:proofErr w:type="gramStart"/>
      <w:r w:rsidRPr="00E51513">
        <w:rPr>
          <w:rFonts w:ascii="Times New Roman" w:hAnsi="Times New Roman"/>
          <w:sz w:val="24"/>
          <w:szCs w:val="24"/>
        </w:rPr>
        <w:t>i</w:t>
      </w:r>
      <w:proofErr w:type="gramEnd"/>
      <w:r w:rsidRPr="00E51513">
        <w:rPr>
          <w:rFonts w:ascii="Times New Roman" w:hAnsi="Times New Roman"/>
          <w:sz w:val="24"/>
          <w:szCs w:val="24"/>
        </w:rPr>
        <w:t>н беру, тоқтату немесе жою туралы шешiмдi Мемлекетаралық Кеңес қабылдайды.</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Бақылаушылар:</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 Армения Республикасы;</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 Молдова Республикасы;</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 Украина.</w:t>
      </w:r>
    </w:p>
    <w:p w:rsidR="00A3789E" w:rsidRPr="00E51513" w:rsidRDefault="00A3789E" w:rsidP="00A3789E">
      <w:pPr>
        <w:spacing w:after="0"/>
        <w:ind w:left="708"/>
        <w:rPr>
          <w:rFonts w:ascii="Times New Roman" w:hAnsi="Times New Roman"/>
          <w:sz w:val="24"/>
          <w:szCs w:val="24"/>
        </w:rPr>
      </w:pP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ЕурАзЭҚ шеңберiнде:</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Мемлекетаралық Кеңес (Мемаралықкеңес);</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 Интеграциялық комитет;</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 Парламентаралық Қауымдастық (ПАҚ);</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 xml:space="preserve">- Қоғамдастық Соты жұмыс </w:t>
      </w:r>
      <w:proofErr w:type="gramStart"/>
      <w:r w:rsidRPr="00E51513">
        <w:rPr>
          <w:rFonts w:ascii="Times New Roman" w:hAnsi="Times New Roman"/>
          <w:sz w:val="24"/>
          <w:szCs w:val="24"/>
        </w:rPr>
        <w:t>i</w:t>
      </w:r>
      <w:proofErr w:type="gramEnd"/>
      <w:r w:rsidRPr="00E51513">
        <w:rPr>
          <w:rFonts w:ascii="Times New Roman" w:hAnsi="Times New Roman"/>
          <w:sz w:val="24"/>
          <w:szCs w:val="24"/>
        </w:rPr>
        <w:t>стейтiн болады.</w:t>
      </w:r>
    </w:p>
    <w:p w:rsidR="00A3789E" w:rsidRPr="00E51513" w:rsidRDefault="00A3789E" w:rsidP="00A3789E">
      <w:pPr>
        <w:spacing w:after="0"/>
        <w:ind w:firstLine="720"/>
        <w:jc w:val="both"/>
        <w:rPr>
          <w:rFonts w:ascii="Times New Roman" w:hAnsi="Times New Roman"/>
          <w:sz w:val="24"/>
          <w:szCs w:val="24"/>
        </w:rPr>
      </w:pPr>
      <w:proofErr w:type="gramStart"/>
      <w:r w:rsidRPr="00E51513">
        <w:rPr>
          <w:rFonts w:ascii="Times New Roman" w:hAnsi="Times New Roman"/>
          <w:b/>
          <w:bCs/>
          <w:sz w:val="24"/>
          <w:szCs w:val="24"/>
        </w:rPr>
        <w:t>Мемаралықкеңес</w:t>
      </w:r>
      <w:r w:rsidRPr="00E51513">
        <w:rPr>
          <w:rFonts w:ascii="Times New Roman" w:hAnsi="Times New Roman"/>
          <w:sz w:val="24"/>
          <w:szCs w:val="24"/>
        </w:rPr>
        <w:t xml:space="preserve"> 1996 жылғы 29 наурыздағы Экономикалық және гуманитарлық салалардағы интеграцияны тереңдету туралы шартпен және 1999 жылғы 26 ақпандағы Кеден одағы мен Бiртұтас экономикалық кеңiстiк туралы шартпен құрылған интеграциялық басқару органдарының қызметiн тоқтату туралы шешiмдi қабылдайды.</w:t>
      </w:r>
      <w:proofErr w:type="gramEnd"/>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Мемлекетаралық Кеңес пен Интеграциялық Комитетте төрағалық етудi орыс әлiппесiнiң тәртiбiмен Қоғ</w:t>
      </w:r>
      <w:proofErr w:type="gramStart"/>
      <w:r w:rsidRPr="00E51513">
        <w:rPr>
          <w:rFonts w:ascii="Times New Roman" w:hAnsi="Times New Roman"/>
          <w:sz w:val="24"/>
          <w:szCs w:val="24"/>
        </w:rPr>
        <w:t>амдасты</w:t>
      </w:r>
      <w:proofErr w:type="gramEnd"/>
      <w:r w:rsidRPr="00E51513">
        <w:rPr>
          <w:rFonts w:ascii="Times New Roman" w:hAnsi="Times New Roman"/>
          <w:sz w:val="24"/>
          <w:szCs w:val="24"/>
        </w:rPr>
        <w:t>ққа мүше әрбiр мемлекет бiр жыл бойы алма-кезек жүзеге асыратын болады.</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lastRenderedPageBreak/>
        <w:t xml:space="preserve">Қоғамдастықтың </w:t>
      </w:r>
      <w:proofErr w:type="gramStart"/>
      <w:r w:rsidRPr="00E51513">
        <w:rPr>
          <w:rFonts w:ascii="Times New Roman" w:hAnsi="Times New Roman"/>
          <w:sz w:val="24"/>
          <w:szCs w:val="24"/>
        </w:rPr>
        <w:t>бас</w:t>
      </w:r>
      <w:proofErr w:type="gramEnd"/>
      <w:r w:rsidRPr="00E51513">
        <w:rPr>
          <w:rFonts w:ascii="Times New Roman" w:hAnsi="Times New Roman"/>
          <w:sz w:val="24"/>
          <w:szCs w:val="24"/>
        </w:rPr>
        <w:t>қа да органдарында төрағалық ету тәртiбi тиiстi ережелермен белгiленедi.</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Мемлекетаралық Кеңес ЕурАзЭ</w:t>
      </w:r>
      <w:proofErr w:type="gramStart"/>
      <w:r w:rsidRPr="00E51513">
        <w:rPr>
          <w:rFonts w:ascii="Times New Roman" w:hAnsi="Times New Roman"/>
          <w:sz w:val="24"/>
          <w:szCs w:val="24"/>
        </w:rPr>
        <w:t>Қ-</w:t>
      </w:r>
      <w:proofErr w:type="gramEnd"/>
      <w:r w:rsidRPr="00E51513">
        <w:rPr>
          <w:rFonts w:ascii="Times New Roman" w:hAnsi="Times New Roman"/>
          <w:sz w:val="24"/>
          <w:szCs w:val="24"/>
        </w:rPr>
        <w:t>тың жоғары органы болып басшылары және үкiметтерiнiң басшылары кiредi.</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Мемаралықкеңес қатысушы мемлекеттердiң ортақ мүдделерiне байланысты Қоғамдастықтың қағидатты мәселелерiн қарайды, интеграцияны дамытудың стратегиясын, бағыты мен келешегiн белгiлейдi және ЕурАзЭ</w:t>
      </w:r>
      <w:proofErr w:type="gramStart"/>
      <w:r w:rsidRPr="00E51513">
        <w:rPr>
          <w:rFonts w:ascii="Times New Roman" w:hAnsi="Times New Roman"/>
          <w:sz w:val="24"/>
          <w:szCs w:val="24"/>
        </w:rPr>
        <w:t>Қ-</w:t>
      </w:r>
      <w:proofErr w:type="gramEnd"/>
      <w:r w:rsidRPr="00E51513">
        <w:rPr>
          <w:rFonts w:ascii="Times New Roman" w:hAnsi="Times New Roman"/>
          <w:sz w:val="24"/>
          <w:szCs w:val="24"/>
        </w:rPr>
        <w:t>тың мақсаттары мен мiндеттерiн iске асыруға бағытталған шешiмдер қабылдайды.</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Мемлекетаралық Кеңес Интеграциялық Комитетке тапсырмалар бередi, Парламентаралық Қ</w:t>
      </w:r>
      <w:proofErr w:type="gramStart"/>
      <w:r w:rsidRPr="00E51513">
        <w:rPr>
          <w:rFonts w:ascii="Times New Roman" w:hAnsi="Times New Roman"/>
          <w:sz w:val="24"/>
          <w:szCs w:val="24"/>
        </w:rPr>
        <w:t>ауымдасты</w:t>
      </w:r>
      <w:proofErr w:type="gramEnd"/>
      <w:r w:rsidRPr="00E51513">
        <w:rPr>
          <w:rFonts w:ascii="Times New Roman" w:hAnsi="Times New Roman"/>
          <w:sz w:val="24"/>
          <w:szCs w:val="24"/>
        </w:rPr>
        <w:t>ққа сұрау салады және ұсыныстар жасайды, Қоғамдастық Сотына сұрау салады.</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Мемаралықкеңес өз</w:t>
      </w:r>
      <w:proofErr w:type="gramStart"/>
      <w:r w:rsidRPr="00E51513">
        <w:rPr>
          <w:rFonts w:ascii="Times New Roman" w:hAnsi="Times New Roman"/>
          <w:sz w:val="24"/>
          <w:szCs w:val="24"/>
        </w:rPr>
        <w:t>i</w:t>
      </w:r>
      <w:proofErr w:type="gramEnd"/>
      <w:r w:rsidRPr="00E51513">
        <w:rPr>
          <w:rFonts w:ascii="Times New Roman" w:hAnsi="Times New Roman"/>
          <w:sz w:val="24"/>
          <w:szCs w:val="24"/>
        </w:rPr>
        <w:t>нiң шешiмдерiмен Қоғамдастықтың қосымша органдарын құра алады.</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Мемаралықкеңес жылына кем дегенде б</w:t>
      </w:r>
      <w:proofErr w:type="gramStart"/>
      <w:r w:rsidRPr="00E51513">
        <w:rPr>
          <w:rFonts w:ascii="Times New Roman" w:hAnsi="Times New Roman"/>
          <w:sz w:val="24"/>
          <w:szCs w:val="24"/>
        </w:rPr>
        <w:t>i</w:t>
      </w:r>
      <w:proofErr w:type="gramEnd"/>
      <w:r w:rsidRPr="00E51513">
        <w:rPr>
          <w:rFonts w:ascii="Times New Roman" w:hAnsi="Times New Roman"/>
          <w:sz w:val="24"/>
          <w:szCs w:val="24"/>
        </w:rPr>
        <w:t>р рет мемлекет басшылары деңгейiнде және жылына кем дегенде екi рет үкiмет басшылары деңгейiнде бас қосады. Мәжiлiс Мемаралықкеңесте төрағалық ететiн</w:t>
      </w:r>
      <w:proofErr w:type="gramStart"/>
      <w:r w:rsidRPr="00E51513">
        <w:rPr>
          <w:rFonts w:ascii="Times New Roman" w:hAnsi="Times New Roman"/>
          <w:sz w:val="24"/>
          <w:szCs w:val="24"/>
        </w:rPr>
        <w:t xml:space="preserve"> У</w:t>
      </w:r>
      <w:proofErr w:type="gramEnd"/>
      <w:r w:rsidRPr="00E51513">
        <w:rPr>
          <w:rFonts w:ascii="Times New Roman" w:hAnsi="Times New Roman"/>
          <w:sz w:val="24"/>
          <w:szCs w:val="24"/>
        </w:rPr>
        <w:t>ағдаласушы Тарап өкiлiнiң басшылығымен өткiзiледi.</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Мемаралықкеңес жұмысының функциялары мен тәрт</w:t>
      </w:r>
      <w:proofErr w:type="gramStart"/>
      <w:r w:rsidRPr="00E51513">
        <w:rPr>
          <w:rFonts w:ascii="Times New Roman" w:hAnsi="Times New Roman"/>
          <w:sz w:val="24"/>
          <w:szCs w:val="24"/>
        </w:rPr>
        <w:t>i</w:t>
      </w:r>
      <w:proofErr w:type="gramEnd"/>
      <w:r w:rsidRPr="00E51513">
        <w:rPr>
          <w:rFonts w:ascii="Times New Roman" w:hAnsi="Times New Roman"/>
          <w:sz w:val="24"/>
          <w:szCs w:val="24"/>
        </w:rPr>
        <w:t>бi ЕурАзЭҚ-қа қатысушы мемлекеттердiң басшылары деңгейiнде Мемаралықкеңес бекiтетiн Ережемен белгiленедi.</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b/>
          <w:bCs/>
          <w:sz w:val="24"/>
          <w:szCs w:val="24"/>
        </w:rPr>
        <w:t>Интеграциялық Комитет</w:t>
      </w:r>
      <w:r w:rsidRPr="00E51513">
        <w:rPr>
          <w:rFonts w:ascii="Times New Roman" w:hAnsi="Times New Roman"/>
          <w:sz w:val="24"/>
          <w:szCs w:val="24"/>
        </w:rPr>
        <w:t xml:space="preserve"> ЕурАзЭ</w:t>
      </w:r>
      <w:proofErr w:type="gramStart"/>
      <w:r w:rsidRPr="00E51513">
        <w:rPr>
          <w:rFonts w:ascii="Times New Roman" w:hAnsi="Times New Roman"/>
          <w:sz w:val="24"/>
          <w:szCs w:val="24"/>
        </w:rPr>
        <w:t>Қ-</w:t>
      </w:r>
      <w:proofErr w:type="gramEnd"/>
      <w:r w:rsidRPr="00E51513">
        <w:rPr>
          <w:rFonts w:ascii="Times New Roman" w:hAnsi="Times New Roman"/>
          <w:sz w:val="24"/>
          <w:szCs w:val="24"/>
        </w:rPr>
        <w:t>тың тұрақты жұмыс iстейтiн органы болып табылады.</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Интеграциялық Комитетт</w:t>
      </w:r>
      <w:proofErr w:type="gramStart"/>
      <w:r w:rsidRPr="00E51513">
        <w:rPr>
          <w:rFonts w:ascii="Times New Roman" w:hAnsi="Times New Roman"/>
          <w:sz w:val="24"/>
          <w:szCs w:val="24"/>
        </w:rPr>
        <w:t>i</w:t>
      </w:r>
      <w:proofErr w:type="gramEnd"/>
      <w:r w:rsidRPr="00E51513">
        <w:rPr>
          <w:rFonts w:ascii="Times New Roman" w:hAnsi="Times New Roman"/>
          <w:sz w:val="24"/>
          <w:szCs w:val="24"/>
        </w:rPr>
        <w:t>ң негiзгi мiндеттерi:</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 ЕурАзЭҚ органдарының өзара i</w:t>
      </w:r>
      <w:proofErr w:type="gramStart"/>
      <w:r w:rsidRPr="00E51513">
        <w:rPr>
          <w:rFonts w:ascii="Times New Roman" w:hAnsi="Times New Roman"/>
          <w:sz w:val="24"/>
          <w:szCs w:val="24"/>
        </w:rPr>
        <w:t>с-</w:t>
      </w:r>
      <w:proofErr w:type="gramEnd"/>
      <w:r w:rsidRPr="00E51513">
        <w:rPr>
          <w:rFonts w:ascii="Times New Roman" w:hAnsi="Times New Roman"/>
          <w:sz w:val="24"/>
          <w:szCs w:val="24"/>
        </w:rPr>
        <w:t>қимылын қамтамасыз ету;</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 Мемаралыккеңес мәж</w:t>
      </w:r>
      <w:proofErr w:type="gramStart"/>
      <w:r w:rsidRPr="00E51513">
        <w:rPr>
          <w:rFonts w:ascii="Times New Roman" w:hAnsi="Times New Roman"/>
          <w:sz w:val="24"/>
          <w:szCs w:val="24"/>
        </w:rPr>
        <w:t>i</w:t>
      </w:r>
      <w:proofErr w:type="gramEnd"/>
      <w:r w:rsidRPr="00E51513">
        <w:rPr>
          <w:rFonts w:ascii="Times New Roman" w:hAnsi="Times New Roman"/>
          <w:sz w:val="24"/>
          <w:szCs w:val="24"/>
        </w:rPr>
        <w:t>лiстерiнiң күн тәртiбi және оларды өткiзудiң деңгейi жөнiнде ұсыныстар, сондай-ақ шешiмдердiң және құжаттардың жобаларын әзiрлеу;</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 ЕурАзЭ</w:t>
      </w:r>
      <w:proofErr w:type="gramStart"/>
      <w:r w:rsidRPr="00E51513">
        <w:rPr>
          <w:rFonts w:ascii="Times New Roman" w:hAnsi="Times New Roman"/>
          <w:sz w:val="24"/>
          <w:szCs w:val="24"/>
        </w:rPr>
        <w:t>Қ-</w:t>
      </w:r>
      <w:proofErr w:type="gramEnd"/>
      <w:r w:rsidRPr="00E51513">
        <w:rPr>
          <w:rFonts w:ascii="Times New Roman" w:hAnsi="Times New Roman"/>
          <w:sz w:val="24"/>
          <w:szCs w:val="24"/>
        </w:rPr>
        <w:t>тың бюджетiн қалыптастыру жөнiнде ұсыныстар әзiрлеу және оның орындалуына бақылау жасау;</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 xml:space="preserve">- Мемаралықкеңес қабылдаған шешiмдердi iске </w:t>
      </w:r>
      <w:proofErr w:type="gramStart"/>
      <w:r w:rsidRPr="00E51513">
        <w:rPr>
          <w:rFonts w:ascii="Times New Roman" w:hAnsi="Times New Roman"/>
          <w:sz w:val="24"/>
          <w:szCs w:val="24"/>
        </w:rPr>
        <w:t>асыру</w:t>
      </w:r>
      <w:proofErr w:type="gramEnd"/>
      <w:r w:rsidRPr="00E51513">
        <w:rPr>
          <w:rFonts w:ascii="Times New Roman" w:hAnsi="Times New Roman"/>
          <w:sz w:val="24"/>
          <w:szCs w:val="24"/>
        </w:rPr>
        <w:t>ға бақылау жасау.</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Интеграциялық Комитет өз</w:t>
      </w:r>
      <w:proofErr w:type="gramStart"/>
      <w:r w:rsidRPr="00E51513">
        <w:rPr>
          <w:rFonts w:ascii="Times New Roman" w:hAnsi="Times New Roman"/>
          <w:sz w:val="24"/>
          <w:szCs w:val="24"/>
        </w:rPr>
        <w:t>i</w:t>
      </w:r>
      <w:proofErr w:type="gramEnd"/>
      <w:r w:rsidRPr="00E51513">
        <w:rPr>
          <w:rFonts w:ascii="Times New Roman" w:hAnsi="Times New Roman"/>
          <w:sz w:val="24"/>
          <w:szCs w:val="24"/>
        </w:rPr>
        <w:t>нiң мiндеттерiн орындау мақсатында:</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 Мемлекетаралық Кеңес берген өк</w:t>
      </w:r>
      <w:proofErr w:type="gramStart"/>
      <w:r w:rsidRPr="00E51513">
        <w:rPr>
          <w:rFonts w:ascii="Times New Roman" w:hAnsi="Times New Roman"/>
          <w:sz w:val="24"/>
          <w:szCs w:val="24"/>
        </w:rPr>
        <w:t>i</w:t>
      </w:r>
      <w:proofErr w:type="gramEnd"/>
      <w:r w:rsidRPr="00E51513">
        <w:rPr>
          <w:rFonts w:ascii="Times New Roman" w:hAnsi="Times New Roman"/>
          <w:sz w:val="24"/>
          <w:szCs w:val="24"/>
        </w:rPr>
        <w:t>леттiктер шегiнде шешiмдер қабылдайды;</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 xml:space="preserve">- жыл сайын Қоғамдастықтағы </w:t>
      </w:r>
      <w:proofErr w:type="gramStart"/>
      <w:r w:rsidRPr="00E51513">
        <w:rPr>
          <w:rFonts w:ascii="Times New Roman" w:hAnsi="Times New Roman"/>
          <w:sz w:val="24"/>
          <w:szCs w:val="24"/>
        </w:rPr>
        <w:t>i</w:t>
      </w:r>
      <w:proofErr w:type="gramEnd"/>
      <w:r w:rsidRPr="00E51513">
        <w:rPr>
          <w:rFonts w:ascii="Times New Roman" w:hAnsi="Times New Roman"/>
          <w:sz w:val="24"/>
          <w:szCs w:val="24"/>
        </w:rPr>
        <w:t>стiң жай-күйi және оның мақсаттары мен мiндеттерiн iске асырудың барысы туралы баяндаманы, өзiнiң қызметi туралы, сондай-ақ ЕурАзЭҚ бюджетiнiң орындалуы туралы есептi Мемаралықкеңеске ұсынады;</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 Қоғамдастықтың мақсаттарына қол жеткiзуге бағытталған шараларды, оның iшiнде тиiстi шарттардың жасалуын әрi</w:t>
      </w:r>
      <w:proofErr w:type="gramStart"/>
      <w:r w:rsidRPr="00E51513">
        <w:rPr>
          <w:rFonts w:ascii="Times New Roman" w:hAnsi="Times New Roman"/>
          <w:sz w:val="24"/>
          <w:szCs w:val="24"/>
        </w:rPr>
        <w:t xml:space="preserve"> У</w:t>
      </w:r>
      <w:proofErr w:type="gramEnd"/>
      <w:r w:rsidRPr="00E51513">
        <w:rPr>
          <w:rFonts w:ascii="Times New Roman" w:hAnsi="Times New Roman"/>
          <w:sz w:val="24"/>
          <w:szCs w:val="24"/>
        </w:rPr>
        <w:t>ағдаласушы Тараптардың нақты мәселелер бойынша бiрыңғай саясат жүргiзуiн қарайды және тиiстi ұсыныстар әзiрлейдi;</w:t>
      </w:r>
    </w:p>
    <w:p w:rsidR="00A3789E" w:rsidRPr="00E51513" w:rsidRDefault="00A3789E" w:rsidP="00A3789E">
      <w:pPr>
        <w:spacing w:after="0"/>
        <w:ind w:firstLine="720"/>
        <w:jc w:val="both"/>
        <w:rPr>
          <w:rFonts w:ascii="Times New Roman" w:hAnsi="Times New Roman"/>
          <w:sz w:val="24"/>
          <w:szCs w:val="24"/>
        </w:rPr>
      </w:pPr>
      <w:r w:rsidRPr="00E51513">
        <w:rPr>
          <w:rFonts w:ascii="Times New Roman" w:hAnsi="Times New Roman"/>
          <w:sz w:val="24"/>
          <w:szCs w:val="24"/>
        </w:rPr>
        <w:t>- Мемаралықкеңеске ұсыныстар жасауына, Парламентаралық Қауымдастыққа және</w:t>
      </w:r>
      <w:proofErr w:type="gramStart"/>
      <w:r w:rsidRPr="00E51513">
        <w:rPr>
          <w:rFonts w:ascii="Times New Roman" w:hAnsi="Times New Roman"/>
          <w:sz w:val="24"/>
          <w:szCs w:val="24"/>
        </w:rPr>
        <w:t xml:space="preserve"> У</w:t>
      </w:r>
      <w:proofErr w:type="gramEnd"/>
      <w:r w:rsidRPr="00E51513">
        <w:rPr>
          <w:rFonts w:ascii="Times New Roman" w:hAnsi="Times New Roman"/>
          <w:sz w:val="24"/>
          <w:szCs w:val="24"/>
        </w:rPr>
        <w:t>ағдаласушы Тараптар үкiметтерiне ұсыныстар айтып, сұрау салуына, Қоғамдастық Сотына сұрау салуына құқығы бар.</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rPr>
        <w:t>Интеграциялық Комитет құрамына</w:t>
      </w:r>
      <w:proofErr w:type="gramStart"/>
      <w:r w:rsidRPr="00E51513">
        <w:rPr>
          <w:rFonts w:ascii="Times New Roman" w:hAnsi="Times New Roman"/>
          <w:sz w:val="24"/>
          <w:szCs w:val="24"/>
        </w:rPr>
        <w:t xml:space="preserve"> У</w:t>
      </w:r>
      <w:proofErr w:type="gramEnd"/>
      <w:r w:rsidRPr="00E51513">
        <w:rPr>
          <w:rFonts w:ascii="Times New Roman" w:hAnsi="Times New Roman"/>
          <w:sz w:val="24"/>
          <w:szCs w:val="24"/>
        </w:rPr>
        <w:t>ағдаласушы Тараптар үкiметтерi басшыларының орынбасарлары кiредi. Интеграциялық Комитеттi</w:t>
      </w:r>
      <w:proofErr w:type="gramStart"/>
      <w:r w:rsidRPr="00E51513">
        <w:rPr>
          <w:rFonts w:ascii="Times New Roman" w:hAnsi="Times New Roman"/>
          <w:sz w:val="24"/>
          <w:szCs w:val="24"/>
        </w:rPr>
        <w:t>ң Т</w:t>
      </w:r>
      <w:proofErr w:type="gramEnd"/>
      <w:r w:rsidRPr="00E51513">
        <w:rPr>
          <w:rFonts w:ascii="Times New Roman" w:hAnsi="Times New Roman"/>
          <w:sz w:val="24"/>
          <w:szCs w:val="24"/>
        </w:rPr>
        <w:t>өрағасы Мемаралықкеңестiң мәжiлiстерiне қатысады.</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Интеграциялық Комитеттiң мәжiлiсi кем дегенде үш айда бiр рет өткiзiледi.</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xml:space="preserve">Интеграциялық Комитет мәжiлiстерiнiң арасындағы кезеңде Қоғамдастықтың ағымдағы жұмысын қатысушы мемлекеттер басшылары тағайындайтын, ЕурАзЭҚ </w:t>
      </w:r>
      <w:r w:rsidRPr="00E51513">
        <w:rPr>
          <w:rFonts w:ascii="Times New Roman" w:hAnsi="Times New Roman"/>
          <w:sz w:val="24"/>
          <w:szCs w:val="24"/>
          <w:lang w:val="kk-KZ"/>
        </w:rPr>
        <w:lastRenderedPageBreak/>
        <w:t>жанындағы Уағдаласушы Тараптардың Тұрақты өкiлдерiнiң (Тұрақөкiлдер) комиссиясы қамтамасыз етедi.</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Мемлекетаралық Кеңес пен Интеграциялық Комитеттiң жұмысын ұйымдастыру және оларды ақпараттық-техникалық тұрғыдан қамтамасыз ету Интеграциялық Комитеттiң Хатшылығына (Хатшылық) жүктеледi.</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Хатшылықты Интеграциялық Комитеттiң ұсынысы бойынша Мемлекетаралық Кеңес үш жыл мерзiмге тағайындайтын Бас хатшы басқарады.</w:t>
      </w:r>
    </w:p>
    <w:p w:rsidR="00A3789E" w:rsidRPr="00E51513" w:rsidRDefault="00A3789E" w:rsidP="00A3789E">
      <w:pPr>
        <w:spacing w:after="0"/>
        <w:ind w:left="708"/>
        <w:rPr>
          <w:rFonts w:ascii="Times New Roman" w:hAnsi="Times New Roman"/>
          <w:sz w:val="24"/>
          <w:szCs w:val="24"/>
          <w:lang w:val="kk-KZ"/>
        </w:rPr>
      </w:pP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2</w:t>
      </w:r>
      <w:r>
        <w:rPr>
          <w:rFonts w:ascii="Times New Roman" w:hAnsi="Times New Roman"/>
          <w:sz w:val="24"/>
          <w:szCs w:val="24"/>
          <w:lang w:val="kk-KZ"/>
        </w:rPr>
        <w:t xml:space="preserve">. </w:t>
      </w:r>
      <w:r w:rsidRPr="00E51513">
        <w:rPr>
          <w:rFonts w:ascii="Times New Roman" w:hAnsi="Times New Roman"/>
          <w:sz w:val="24"/>
          <w:szCs w:val="24"/>
          <w:lang w:val="kk-KZ"/>
        </w:rPr>
        <w:t>ЕурАзЭҚ құру туралы шартта белгіленген жарғылық органдардан басқа Қоғамдастық шеңберінде салалық комиссиялар, өзара іс-қимылдың әртүрлі салалары бойынша ЕурАзЭҚ кеңестері мен көмекші органдары, соның ішінде мыналар жұмыс істейді:</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Еуразиялық экономикалық қоғамдастықты құру туралы шартқа қатысушы мемлекеттердің Орталық (ұлттық) банктері басшыларының кеңесі;</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Еуразиялық экономикалық қоғамдастыққа мүше мемлекеттердің Шекара мәселелері бойынша кеңесі;</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ЕурАзЭҚ Интеграциялық Комитеті жанындағы Салық қызметі басшыларының кеңесі;</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ЕурАзЭҚ Интеграциялық Комитеті жанындағы Кеден қызметі басшыларының кеңесі;</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ЕурАзЭҚ Интеграциялық Комитеті жанындағы Көлік саясаты жөніндегі кеңес;</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ЕурАзЭҚ Интеграциялық Комитеті жанындағы Энергетика саясаты жөніндегі кеңес;</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ЕурАзЭҚ Интеграциялық Комитеті жанындағы Әділет министрлерінің кеңесі;</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ЕурАзЭҚ Интеграциялық Комитеті жанындағы Әлеуметтік саясат жөніндегі кеңес;</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ЕурАзЭҚ Интеграциялық Комитеті жанындағы Ауыл шаруашылығы министрлерінің кеңесі;</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ЕурАзЭҚ Интеграциялық Комитеті жанындағы Кедендік-тарифтік және тарифтік емес реттеу жөніндегі комиссия;</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ЕурАзЭҚ Интеграциялық Комитеті жанындағы Техникалық реттеу, ветеринарлық, санитарлық және фитосанитарлық талаптар жөніндегі комиссия;</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ЕурАзЭҚ Интеграциялық Комитеті жанындағы экспорттық бақылау саласындағы өзара іс-қимыл жөніндегі комиссия;</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ЕурАзЭҚ Интеграциялық Комитеті жанындағы ЕурАзЭҚ мүше мемлекеттердің ішкі рыногын қорғау жөніндегі комиссия;</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ЕурАзЭҚ Интеграциялық Комитеті жанындағы Құнды қағаздар нарығын реттеу жөніндегі уәкілетті органдардың басшылары кеңесі;</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ЕурАзЭҚ-қа мүше мемлекеттердің Қаржы-экономикалық саясаты жөніндегі кеңес.</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Сондай-ақ Сақтандыруды қадағалау және сақтандыру қызметін реттеу органдары басшыларының кеңесін құру жоспарлануда</w:t>
      </w:r>
    </w:p>
    <w:p w:rsidR="00A3789E" w:rsidRPr="00E51513" w:rsidRDefault="00A3789E" w:rsidP="00A3789E">
      <w:pPr>
        <w:spacing w:after="0"/>
        <w:ind w:firstLine="744"/>
        <w:jc w:val="both"/>
        <w:rPr>
          <w:rFonts w:ascii="Times New Roman" w:hAnsi="Times New Roman"/>
          <w:sz w:val="24"/>
          <w:szCs w:val="24"/>
          <w:lang w:val="kk-KZ"/>
        </w:rPr>
      </w:pPr>
      <w:r w:rsidRPr="00E51513">
        <w:rPr>
          <w:rFonts w:ascii="Times New Roman" w:hAnsi="Times New Roman"/>
          <w:sz w:val="24"/>
          <w:szCs w:val="24"/>
          <w:lang w:val="kk-KZ"/>
        </w:rPr>
        <w:t>Мемлекетаралық Кеңес "мүдделi Уағдаласушы Тараптың дауысын алып тастағандығы мәмiле" қағидаты бойынша қабылданатын мүшелiктi тоқтату туралы немесе Қауымдастықтан шығару туралы шешiмдердi қоспағанда, барлық шешiмдердi мәмiлемен қабылдайды.</w:t>
      </w:r>
    </w:p>
    <w:p w:rsidR="00A3789E" w:rsidRPr="00E51513" w:rsidRDefault="00A3789E" w:rsidP="00A3789E">
      <w:pPr>
        <w:spacing w:after="0"/>
        <w:ind w:firstLine="744"/>
        <w:jc w:val="both"/>
        <w:rPr>
          <w:rFonts w:ascii="Times New Roman" w:hAnsi="Times New Roman"/>
          <w:sz w:val="24"/>
          <w:szCs w:val="24"/>
          <w:lang w:val="kk-KZ"/>
        </w:rPr>
      </w:pPr>
      <w:r w:rsidRPr="00E51513">
        <w:rPr>
          <w:rFonts w:ascii="Times New Roman" w:hAnsi="Times New Roman"/>
          <w:sz w:val="24"/>
          <w:szCs w:val="24"/>
          <w:lang w:val="kk-KZ"/>
        </w:rPr>
        <w:lastRenderedPageBreak/>
        <w:t>Интеграциялық Комитетте шешiмдер 2/3 көпшiлiк дауыспен қабылданады. Егер шешiмдердi қабылдауға Уағдаласушы Тараптардың төртеуi дауыс берсе, бiрақ сонымен бiрге ол 2/3 көпшiлiк дауысты жинамаған жағдайда мәселе Мемаралықкеңестiң қарауына жiберiледi. Әрбiр Уағдаласушы Тараптар дауыстарының саны оның Қоғамдастық бюджетiндегi жарнасына сәйкес келедi және:</w:t>
      </w:r>
    </w:p>
    <w:p w:rsidR="00A3789E" w:rsidRPr="00E51513" w:rsidRDefault="00A3789E" w:rsidP="00A3789E">
      <w:pPr>
        <w:spacing w:after="0"/>
        <w:ind w:firstLine="744"/>
        <w:jc w:val="both"/>
        <w:rPr>
          <w:rFonts w:ascii="Times New Roman" w:hAnsi="Times New Roman"/>
          <w:sz w:val="24"/>
          <w:szCs w:val="24"/>
        </w:rPr>
      </w:pPr>
      <w:r w:rsidRPr="00E51513">
        <w:rPr>
          <w:rFonts w:ascii="Times New Roman" w:hAnsi="Times New Roman"/>
          <w:sz w:val="24"/>
          <w:szCs w:val="24"/>
          <w:lang w:val="kk-KZ"/>
        </w:rPr>
        <w:t xml:space="preserve">- </w:t>
      </w:r>
      <w:r w:rsidRPr="00E51513">
        <w:rPr>
          <w:rFonts w:ascii="Times New Roman" w:hAnsi="Times New Roman"/>
          <w:sz w:val="24"/>
          <w:szCs w:val="24"/>
        </w:rPr>
        <w:t>Беларусь Республикасы - 20 дауысты;</w:t>
      </w:r>
    </w:p>
    <w:p w:rsidR="00A3789E" w:rsidRPr="00E51513" w:rsidRDefault="00A3789E" w:rsidP="00A3789E">
      <w:pPr>
        <w:spacing w:after="0"/>
        <w:ind w:firstLine="744"/>
        <w:jc w:val="both"/>
        <w:rPr>
          <w:rFonts w:ascii="Times New Roman" w:hAnsi="Times New Roman"/>
          <w:sz w:val="24"/>
          <w:szCs w:val="24"/>
        </w:rPr>
      </w:pPr>
      <w:r w:rsidRPr="00E51513">
        <w:rPr>
          <w:rFonts w:ascii="Times New Roman" w:hAnsi="Times New Roman"/>
          <w:sz w:val="24"/>
          <w:szCs w:val="24"/>
          <w:lang w:val="kk-KZ"/>
        </w:rPr>
        <w:t xml:space="preserve">- </w:t>
      </w:r>
      <w:r w:rsidRPr="00E51513">
        <w:rPr>
          <w:rFonts w:ascii="Times New Roman" w:hAnsi="Times New Roman"/>
          <w:sz w:val="24"/>
          <w:szCs w:val="24"/>
        </w:rPr>
        <w:t>Қазақстан Республикасы - 20 дауысты;</w:t>
      </w:r>
    </w:p>
    <w:p w:rsidR="00A3789E" w:rsidRPr="00E51513" w:rsidRDefault="00A3789E" w:rsidP="00A3789E">
      <w:pPr>
        <w:spacing w:after="0"/>
        <w:ind w:firstLine="744"/>
        <w:jc w:val="both"/>
        <w:rPr>
          <w:rFonts w:ascii="Times New Roman" w:hAnsi="Times New Roman"/>
          <w:sz w:val="24"/>
          <w:szCs w:val="24"/>
        </w:rPr>
      </w:pPr>
      <w:r w:rsidRPr="00E51513">
        <w:rPr>
          <w:rFonts w:ascii="Times New Roman" w:hAnsi="Times New Roman"/>
          <w:sz w:val="24"/>
          <w:szCs w:val="24"/>
          <w:lang w:val="kk-KZ"/>
        </w:rPr>
        <w:t xml:space="preserve">- </w:t>
      </w:r>
      <w:r w:rsidRPr="00E51513">
        <w:rPr>
          <w:rFonts w:ascii="Times New Roman" w:hAnsi="Times New Roman"/>
          <w:sz w:val="24"/>
          <w:szCs w:val="24"/>
        </w:rPr>
        <w:t>Қырғыз Республикасы - 10 дауысты;</w:t>
      </w:r>
    </w:p>
    <w:p w:rsidR="00A3789E" w:rsidRPr="00E51513" w:rsidRDefault="00A3789E" w:rsidP="00A3789E">
      <w:pPr>
        <w:spacing w:after="0"/>
        <w:ind w:firstLine="744"/>
        <w:jc w:val="both"/>
        <w:rPr>
          <w:rFonts w:ascii="Times New Roman" w:hAnsi="Times New Roman"/>
          <w:sz w:val="24"/>
          <w:szCs w:val="24"/>
        </w:rPr>
      </w:pPr>
      <w:r w:rsidRPr="00E51513">
        <w:rPr>
          <w:rFonts w:ascii="Times New Roman" w:hAnsi="Times New Roman"/>
          <w:sz w:val="24"/>
          <w:szCs w:val="24"/>
          <w:lang w:val="kk-KZ"/>
        </w:rPr>
        <w:t>-</w:t>
      </w:r>
      <w:r w:rsidRPr="00E51513">
        <w:rPr>
          <w:rFonts w:ascii="Times New Roman" w:hAnsi="Times New Roman"/>
          <w:sz w:val="24"/>
          <w:szCs w:val="24"/>
        </w:rPr>
        <w:t xml:space="preserve"> Ресей Федерациясы - 40 дауысты;</w:t>
      </w:r>
    </w:p>
    <w:p w:rsidR="00A3789E" w:rsidRPr="00E51513" w:rsidRDefault="00A3789E" w:rsidP="00A3789E">
      <w:pPr>
        <w:spacing w:after="0"/>
        <w:ind w:firstLine="744"/>
        <w:jc w:val="both"/>
        <w:rPr>
          <w:rFonts w:ascii="Times New Roman" w:hAnsi="Times New Roman"/>
          <w:sz w:val="24"/>
          <w:szCs w:val="24"/>
        </w:rPr>
      </w:pPr>
      <w:r w:rsidRPr="00E51513">
        <w:rPr>
          <w:rFonts w:ascii="Times New Roman" w:hAnsi="Times New Roman"/>
          <w:sz w:val="24"/>
          <w:szCs w:val="24"/>
          <w:lang w:val="kk-KZ"/>
        </w:rPr>
        <w:t xml:space="preserve">- </w:t>
      </w:r>
      <w:r w:rsidRPr="00E51513">
        <w:rPr>
          <w:rFonts w:ascii="Times New Roman" w:hAnsi="Times New Roman"/>
          <w:sz w:val="24"/>
          <w:szCs w:val="24"/>
        </w:rPr>
        <w:t>Тәжiк Республикасы - 10 дауысты құрайды.</w:t>
      </w:r>
    </w:p>
    <w:p w:rsidR="00A3789E" w:rsidRPr="00E51513" w:rsidRDefault="00A3789E" w:rsidP="00A3789E">
      <w:pPr>
        <w:spacing w:after="0"/>
        <w:ind w:firstLine="744"/>
        <w:jc w:val="both"/>
        <w:rPr>
          <w:rFonts w:ascii="Times New Roman" w:hAnsi="Times New Roman"/>
          <w:sz w:val="24"/>
          <w:szCs w:val="24"/>
        </w:rPr>
      </w:pPr>
      <w:r w:rsidRPr="00E51513">
        <w:rPr>
          <w:rFonts w:ascii="Times New Roman" w:hAnsi="Times New Roman"/>
          <w:sz w:val="24"/>
          <w:szCs w:val="24"/>
          <w:lang w:val="kk-KZ"/>
        </w:rPr>
        <w:t>ЕурАзЭҚ органдарының шешiмдерiн Уағдаласушы Тараптар ұлттық заңнамаларға сәйкес қажеттi ұлттық нормативтiк-құқықтық актiлердi қабылдау арқылы орындайды.</w:t>
      </w:r>
    </w:p>
    <w:p w:rsidR="00A3789E" w:rsidRPr="00E51513" w:rsidRDefault="00A3789E" w:rsidP="00A3789E">
      <w:pPr>
        <w:spacing w:after="0"/>
        <w:ind w:firstLine="744"/>
        <w:jc w:val="both"/>
        <w:rPr>
          <w:rFonts w:ascii="Times New Roman" w:hAnsi="Times New Roman"/>
          <w:sz w:val="24"/>
          <w:szCs w:val="24"/>
        </w:rPr>
      </w:pPr>
      <w:r w:rsidRPr="00E51513">
        <w:rPr>
          <w:rFonts w:ascii="Times New Roman" w:hAnsi="Times New Roman"/>
          <w:sz w:val="24"/>
          <w:szCs w:val="24"/>
          <w:lang w:val="kk-KZ"/>
        </w:rPr>
        <w:t>Қоғамдастық шеңберiнде қолданылып жүрген басқа да шарттарды және ЕурАзЭҚ органдарының шешiмдерiн iске асыру бойынша Уағдаласушы Тараптардың мiндеттемелерiнiң орындалуына бақылау жасауды Қоғамдастықтың органдары өздерiнiң құзыреттерi шегiнде жүзеге асырады.</w:t>
      </w:r>
    </w:p>
    <w:p w:rsidR="00A3789E" w:rsidRPr="00E51513" w:rsidRDefault="00A3789E" w:rsidP="00A3789E">
      <w:pPr>
        <w:spacing w:after="0"/>
        <w:ind w:firstLine="744"/>
        <w:jc w:val="both"/>
        <w:rPr>
          <w:rFonts w:ascii="Times New Roman" w:hAnsi="Times New Roman"/>
          <w:sz w:val="24"/>
          <w:szCs w:val="24"/>
        </w:rPr>
      </w:pPr>
      <w:r w:rsidRPr="00E51513">
        <w:rPr>
          <w:rFonts w:ascii="Times New Roman" w:hAnsi="Times New Roman"/>
          <w:sz w:val="24"/>
          <w:szCs w:val="24"/>
          <w:lang w:val="kk-KZ"/>
        </w:rPr>
        <w:t>ЕурАзЭҚ органдарының қызметiн қаржыландыру Қоғамдастықтың бюджетi есебiнен жүзеге асырылады.</w:t>
      </w:r>
    </w:p>
    <w:p w:rsidR="00A3789E" w:rsidRPr="00E51513" w:rsidRDefault="00A3789E" w:rsidP="00A3789E">
      <w:pPr>
        <w:spacing w:after="0"/>
        <w:ind w:firstLine="744"/>
        <w:jc w:val="both"/>
        <w:rPr>
          <w:rFonts w:ascii="Times New Roman" w:hAnsi="Times New Roman"/>
          <w:sz w:val="24"/>
          <w:szCs w:val="24"/>
        </w:rPr>
      </w:pPr>
      <w:r w:rsidRPr="00E51513">
        <w:rPr>
          <w:rFonts w:ascii="Times New Roman" w:hAnsi="Times New Roman"/>
          <w:sz w:val="24"/>
          <w:szCs w:val="24"/>
          <w:lang w:val="kk-KZ"/>
        </w:rPr>
        <w:t>Интеграциялық Комитет мүше мемлекеттердiң келiсiмi бойынша әрбiр бюджеттiк жылға Қоғамдастықтың бюджетiн жасайды және оны Мемаралықкеңес бекiтедi.</w:t>
      </w:r>
    </w:p>
    <w:p w:rsidR="00A3789E" w:rsidRPr="00E51513" w:rsidRDefault="00A3789E" w:rsidP="00A3789E">
      <w:pPr>
        <w:spacing w:after="0"/>
        <w:ind w:firstLine="744"/>
        <w:jc w:val="both"/>
        <w:rPr>
          <w:rFonts w:ascii="Times New Roman" w:hAnsi="Times New Roman"/>
          <w:sz w:val="24"/>
          <w:szCs w:val="24"/>
        </w:rPr>
      </w:pPr>
      <w:r w:rsidRPr="00E51513">
        <w:rPr>
          <w:rFonts w:ascii="Times New Roman" w:hAnsi="Times New Roman"/>
          <w:sz w:val="24"/>
          <w:szCs w:val="24"/>
          <w:lang w:val="kk-KZ"/>
        </w:rPr>
        <w:t>Қоғамдастықтың бюджетiнде тапшылық болуы мүмкiн емес.</w:t>
      </w:r>
    </w:p>
    <w:p w:rsidR="00A3789E" w:rsidRPr="00E51513" w:rsidRDefault="00A3789E" w:rsidP="00A3789E">
      <w:pPr>
        <w:spacing w:after="0"/>
        <w:ind w:firstLine="744"/>
        <w:jc w:val="both"/>
        <w:rPr>
          <w:rFonts w:ascii="Times New Roman" w:hAnsi="Times New Roman"/>
          <w:sz w:val="24"/>
          <w:szCs w:val="24"/>
        </w:rPr>
      </w:pPr>
      <w:r w:rsidRPr="00E51513">
        <w:rPr>
          <w:rFonts w:ascii="Times New Roman" w:hAnsi="Times New Roman"/>
          <w:sz w:val="24"/>
          <w:szCs w:val="24"/>
          <w:lang w:val="kk-KZ"/>
        </w:rPr>
        <w:t>Қоғамдастықтың бюджетi Тараптардың үлестiк жарналары есебiнен мынадай шәкiлге сәйкес құрылады:</w:t>
      </w:r>
    </w:p>
    <w:p w:rsidR="00A3789E" w:rsidRPr="00E51513" w:rsidRDefault="00A3789E" w:rsidP="00A3789E">
      <w:pPr>
        <w:spacing w:after="0"/>
        <w:ind w:firstLine="744"/>
        <w:jc w:val="both"/>
        <w:rPr>
          <w:rFonts w:ascii="Times New Roman" w:hAnsi="Times New Roman"/>
          <w:sz w:val="24"/>
          <w:szCs w:val="24"/>
        </w:rPr>
      </w:pPr>
      <w:r w:rsidRPr="00E51513">
        <w:rPr>
          <w:rFonts w:ascii="Times New Roman" w:hAnsi="Times New Roman"/>
          <w:sz w:val="24"/>
          <w:szCs w:val="24"/>
          <w:lang w:val="kk-KZ"/>
        </w:rPr>
        <w:t>- Беларусь Республикасы - 20 %;</w:t>
      </w:r>
    </w:p>
    <w:p w:rsidR="00A3789E" w:rsidRPr="00E51513" w:rsidRDefault="00A3789E" w:rsidP="00A3789E">
      <w:pPr>
        <w:spacing w:after="0"/>
        <w:ind w:firstLine="744"/>
        <w:jc w:val="both"/>
        <w:rPr>
          <w:rFonts w:ascii="Times New Roman" w:hAnsi="Times New Roman"/>
          <w:sz w:val="24"/>
          <w:szCs w:val="24"/>
        </w:rPr>
      </w:pPr>
      <w:r w:rsidRPr="00E51513">
        <w:rPr>
          <w:rFonts w:ascii="Times New Roman" w:hAnsi="Times New Roman"/>
          <w:sz w:val="24"/>
          <w:szCs w:val="24"/>
          <w:lang w:val="kk-KZ"/>
        </w:rPr>
        <w:t>- Қазақстан Республикасы - 20 %;</w:t>
      </w:r>
    </w:p>
    <w:p w:rsidR="00A3789E" w:rsidRPr="00E51513" w:rsidRDefault="00A3789E" w:rsidP="00A3789E">
      <w:pPr>
        <w:spacing w:after="0"/>
        <w:ind w:firstLine="744"/>
        <w:jc w:val="both"/>
        <w:rPr>
          <w:rFonts w:ascii="Times New Roman" w:hAnsi="Times New Roman"/>
          <w:sz w:val="24"/>
          <w:szCs w:val="24"/>
        </w:rPr>
      </w:pPr>
      <w:r w:rsidRPr="00E51513">
        <w:rPr>
          <w:rFonts w:ascii="Times New Roman" w:hAnsi="Times New Roman"/>
          <w:sz w:val="24"/>
          <w:szCs w:val="24"/>
          <w:lang w:val="kk-KZ"/>
        </w:rPr>
        <w:t>- Қырғыз Республикасы - 10 %;</w:t>
      </w:r>
    </w:p>
    <w:p w:rsidR="00A3789E" w:rsidRPr="00E51513" w:rsidRDefault="00A3789E" w:rsidP="00A3789E">
      <w:pPr>
        <w:spacing w:after="0"/>
        <w:ind w:firstLine="744"/>
        <w:jc w:val="both"/>
        <w:rPr>
          <w:rFonts w:ascii="Times New Roman" w:hAnsi="Times New Roman"/>
          <w:sz w:val="24"/>
          <w:szCs w:val="24"/>
        </w:rPr>
      </w:pPr>
      <w:r w:rsidRPr="00E51513">
        <w:rPr>
          <w:rFonts w:ascii="Times New Roman" w:hAnsi="Times New Roman"/>
          <w:sz w:val="24"/>
          <w:szCs w:val="24"/>
          <w:lang w:val="kk-KZ"/>
        </w:rPr>
        <w:t>- Ресей Федерациясы - 40 %;</w:t>
      </w:r>
    </w:p>
    <w:p w:rsidR="00A3789E" w:rsidRPr="00E51513" w:rsidRDefault="00A3789E" w:rsidP="00A3789E">
      <w:pPr>
        <w:spacing w:after="0"/>
        <w:ind w:firstLine="744"/>
        <w:jc w:val="both"/>
        <w:rPr>
          <w:rFonts w:ascii="Times New Roman" w:hAnsi="Times New Roman"/>
          <w:sz w:val="24"/>
          <w:szCs w:val="24"/>
        </w:rPr>
      </w:pPr>
      <w:r w:rsidRPr="00E51513">
        <w:rPr>
          <w:rFonts w:ascii="Times New Roman" w:hAnsi="Times New Roman"/>
          <w:sz w:val="24"/>
          <w:szCs w:val="24"/>
          <w:lang w:val="kk-KZ"/>
        </w:rPr>
        <w:t>- Тәжiк Республикасы - 10 %.</w:t>
      </w:r>
    </w:p>
    <w:p w:rsidR="00A3789E" w:rsidRPr="00E51513" w:rsidRDefault="00A3789E" w:rsidP="00A3789E">
      <w:pPr>
        <w:spacing w:after="0"/>
        <w:ind w:firstLine="744"/>
        <w:jc w:val="both"/>
        <w:rPr>
          <w:rFonts w:ascii="Times New Roman" w:hAnsi="Times New Roman"/>
          <w:sz w:val="24"/>
          <w:szCs w:val="24"/>
        </w:rPr>
      </w:pPr>
      <w:r w:rsidRPr="00E51513">
        <w:rPr>
          <w:rFonts w:ascii="Times New Roman" w:hAnsi="Times New Roman"/>
          <w:sz w:val="24"/>
          <w:szCs w:val="24"/>
          <w:lang w:val="kk-KZ"/>
        </w:rPr>
        <w:t>Қоғамдастық бюджетiнiң қаражаты:</w:t>
      </w:r>
    </w:p>
    <w:p w:rsidR="00A3789E" w:rsidRPr="00E51513" w:rsidRDefault="00A3789E" w:rsidP="00A3789E">
      <w:pPr>
        <w:spacing w:after="0"/>
        <w:ind w:firstLine="744"/>
        <w:jc w:val="both"/>
        <w:rPr>
          <w:rFonts w:ascii="Times New Roman" w:hAnsi="Times New Roman"/>
          <w:sz w:val="24"/>
          <w:szCs w:val="24"/>
        </w:rPr>
      </w:pPr>
      <w:r w:rsidRPr="00E51513">
        <w:rPr>
          <w:rFonts w:ascii="Times New Roman" w:hAnsi="Times New Roman"/>
          <w:sz w:val="24"/>
          <w:szCs w:val="24"/>
          <w:lang w:val="kk-KZ"/>
        </w:rPr>
        <w:t>- ЕурАзЭҚ органдарының қызметiн қаржыландыруға;</w:t>
      </w:r>
    </w:p>
    <w:p w:rsidR="00A3789E" w:rsidRPr="00E51513" w:rsidRDefault="00A3789E" w:rsidP="00A3789E">
      <w:pPr>
        <w:spacing w:after="0"/>
        <w:ind w:firstLine="744"/>
        <w:jc w:val="both"/>
        <w:rPr>
          <w:rFonts w:ascii="Times New Roman" w:hAnsi="Times New Roman"/>
          <w:sz w:val="24"/>
          <w:szCs w:val="24"/>
        </w:rPr>
      </w:pPr>
      <w:r w:rsidRPr="00E51513">
        <w:rPr>
          <w:rFonts w:ascii="Times New Roman" w:hAnsi="Times New Roman"/>
          <w:sz w:val="24"/>
          <w:szCs w:val="24"/>
          <w:lang w:val="kk-KZ"/>
        </w:rPr>
        <w:t>- Қоғамдастық шеңберiнде өтетiн Уағдаласушы Тараптардың бiрлескен iс-шараларын қаржыландыруға;</w:t>
      </w:r>
    </w:p>
    <w:p w:rsidR="00A3789E" w:rsidRPr="00E51513" w:rsidRDefault="00A3789E" w:rsidP="00A3789E">
      <w:pPr>
        <w:spacing w:after="0"/>
        <w:ind w:firstLine="744"/>
        <w:jc w:val="both"/>
        <w:rPr>
          <w:rFonts w:ascii="Times New Roman" w:hAnsi="Times New Roman"/>
          <w:sz w:val="24"/>
          <w:szCs w:val="24"/>
        </w:rPr>
      </w:pPr>
      <w:r w:rsidRPr="00E51513">
        <w:rPr>
          <w:rFonts w:ascii="Times New Roman" w:hAnsi="Times New Roman"/>
          <w:sz w:val="24"/>
          <w:szCs w:val="24"/>
          <w:lang w:val="kk-KZ"/>
        </w:rPr>
        <w:t>- басқа да мақсаттарға бағытталады.</w:t>
      </w:r>
    </w:p>
    <w:p w:rsidR="00A3789E" w:rsidRPr="00E51513" w:rsidRDefault="00A3789E" w:rsidP="00A3789E">
      <w:pPr>
        <w:spacing w:after="0"/>
        <w:ind w:firstLine="744"/>
        <w:jc w:val="both"/>
        <w:rPr>
          <w:rFonts w:ascii="Times New Roman" w:hAnsi="Times New Roman"/>
          <w:sz w:val="24"/>
          <w:szCs w:val="24"/>
          <w:lang w:val="kk-KZ"/>
        </w:rPr>
      </w:pPr>
      <w:r w:rsidRPr="00E51513">
        <w:rPr>
          <w:rFonts w:ascii="Times New Roman" w:hAnsi="Times New Roman"/>
          <w:sz w:val="24"/>
          <w:szCs w:val="24"/>
          <w:lang w:val="kk-KZ"/>
        </w:rPr>
        <w:t>Егер Уағдаласушы Тараптардың бiреуiнiң ЕурАзЭҚ бюджетiнiң алдындағы қарызы оның жылдық үлестiк жарнасының баламалық сомасынан асқан жағдайда ол қарызын толықтай өтегенге дейiн Қоғамдастық органдарында дауыс беру құқынан айырылады. Оның тиiстiлiгiндегi дауыс қалған Уағдаласушы Тараптар арасында олардың Қауымдастық бюджетiндегi жарналарына тепе-тең бөлiнедi.</w:t>
      </w:r>
    </w:p>
    <w:p w:rsidR="00A3789E" w:rsidRPr="00E51513" w:rsidRDefault="00A3789E" w:rsidP="00A3789E">
      <w:pPr>
        <w:spacing w:after="0"/>
        <w:ind w:left="708"/>
        <w:rPr>
          <w:rFonts w:ascii="Times New Roman" w:hAnsi="Times New Roman"/>
          <w:sz w:val="24"/>
          <w:szCs w:val="24"/>
          <w:lang w:val="kk-KZ"/>
        </w:rPr>
      </w:pP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3</w:t>
      </w:r>
      <w:r>
        <w:rPr>
          <w:rFonts w:ascii="Times New Roman" w:hAnsi="Times New Roman"/>
          <w:sz w:val="24"/>
          <w:szCs w:val="24"/>
          <w:lang w:val="kk-KZ"/>
        </w:rPr>
        <w:t>.</w:t>
      </w:r>
      <w:r w:rsidRPr="00E51513">
        <w:rPr>
          <w:rFonts w:ascii="Times New Roman" w:hAnsi="Times New Roman"/>
          <w:sz w:val="24"/>
          <w:szCs w:val="24"/>
          <w:lang w:val="kk-KZ"/>
        </w:rPr>
        <w:t xml:space="preserve">ЕурАзЭҚ қызметінде басым бағыттардың санына жақын келешекте мыналар жатады: </w:t>
      </w:r>
    </w:p>
    <w:p w:rsidR="00A3789E" w:rsidRPr="00E51513" w:rsidRDefault="00A3789E" w:rsidP="00A3789E">
      <w:pPr>
        <w:spacing w:after="0"/>
        <w:ind w:firstLine="744"/>
        <w:jc w:val="both"/>
        <w:rPr>
          <w:rFonts w:ascii="Times New Roman" w:hAnsi="Times New Roman"/>
          <w:sz w:val="24"/>
          <w:szCs w:val="24"/>
          <w:lang w:val="kk-KZ"/>
        </w:rPr>
      </w:pPr>
      <w:r w:rsidRPr="00E51513">
        <w:rPr>
          <w:rFonts w:ascii="Times New Roman" w:hAnsi="Times New Roman"/>
          <w:sz w:val="24"/>
          <w:szCs w:val="24"/>
          <w:lang w:val="kk-KZ"/>
        </w:rPr>
        <w:t>- Көлік – бірегей тарифтер проблемасын шешу, жүк ағынын арттыру, кеден процедураларын жеңілдету, қол қойылған келісімдер бойынша мемлекет ішілік процедураларды аяқтау, трансұлттық көлік-экспедиция корпорацияларын құру. </w:t>
      </w:r>
    </w:p>
    <w:p w:rsidR="00A3789E" w:rsidRPr="00E51513" w:rsidRDefault="00A3789E" w:rsidP="00A3789E">
      <w:pPr>
        <w:spacing w:after="0"/>
        <w:ind w:firstLine="744"/>
        <w:jc w:val="both"/>
        <w:rPr>
          <w:rFonts w:ascii="Times New Roman" w:hAnsi="Times New Roman"/>
          <w:sz w:val="24"/>
          <w:szCs w:val="24"/>
          <w:lang w:val="kk-KZ"/>
        </w:rPr>
      </w:pPr>
      <w:r w:rsidRPr="00E51513">
        <w:rPr>
          <w:rFonts w:ascii="Times New Roman" w:hAnsi="Times New Roman"/>
          <w:sz w:val="24"/>
          <w:szCs w:val="24"/>
          <w:lang w:val="kk-KZ"/>
        </w:rPr>
        <w:lastRenderedPageBreak/>
        <w:t>- Энергетика – Орталық Азияның гидроэнергетикалық кешендерін бірлесіп игеру және электр энергиясымен және су пайдаланумен жабдықтар проблемаларын шешу, бірегей энергетикалық балансқа шығу. </w:t>
      </w:r>
    </w:p>
    <w:p w:rsidR="00A3789E" w:rsidRPr="00E51513" w:rsidRDefault="00A3789E" w:rsidP="00A3789E">
      <w:pPr>
        <w:spacing w:after="0"/>
        <w:ind w:firstLine="744"/>
        <w:jc w:val="both"/>
        <w:rPr>
          <w:rFonts w:ascii="Times New Roman" w:hAnsi="Times New Roman"/>
          <w:sz w:val="24"/>
          <w:szCs w:val="24"/>
          <w:lang w:val="kk-KZ"/>
        </w:rPr>
      </w:pPr>
      <w:r w:rsidRPr="00E51513">
        <w:rPr>
          <w:rFonts w:ascii="Times New Roman" w:hAnsi="Times New Roman"/>
          <w:sz w:val="24"/>
          <w:szCs w:val="24"/>
          <w:lang w:val="kk-KZ"/>
        </w:rPr>
        <w:t>- Еңбек көші-қоны – қоныстанушыларды әлеуметтік қорғау, еңбек ресурстарының көшуін реттеу мен бақылаудың нақты жүйесін құру, қоныстанумен ілесе жүретін қылмыспен күрес, қоныстанушылар және олардың жұмыс берушілерінің салық төлеуімен байланысты проблемаларды шешу. </w:t>
      </w:r>
    </w:p>
    <w:p w:rsidR="00A3789E" w:rsidRPr="00E51513" w:rsidRDefault="00A3789E" w:rsidP="00A3789E">
      <w:pPr>
        <w:spacing w:after="0"/>
        <w:ind w:firstLine="744"/>
        <w:jc w:val="both"/>
        <w:rPr>
          <w:rFonts w:ascii="Times New Roman" w:hAnsi="Times New Roman"/>
          <w:sz w:val="24"/>
          <w:szCs w:val="24"/>
          <w:lang w:val="kk-KZ"/>
        </w:rPr>
      </w:pPr>
      <w:r w:rsidRPr="00E51513">
        <w:rPr>
          <w:rFonts w:ascii="Times New Roman" w:hAnsi="Times New Roman"/>
          <w:sz w:val="24"/>
          <w:szCs w:val="24"/>
          <w:lang w:val="kk-KZ"/>
        </w:rPr>
        <w:t xml:space="preserve">- Аграрлық-өнеркәсіптік кешен – ЕурАЗЭҚ мемлекеттерінің ауылшаруашылық саясатын келісу, Қоғамдастық елдерінің бірыңғай азық-түлік нарығын қалыптастыру, ауыл шаруашылығы өнімдерін тасымалдауға, сатуға, сақтауға шығындарды азайту, осы салада жаңа нарық институттарын (сақтандыру, банктік, лизингтік, биржалық және т.б.) құру. </w:t>
      </w:r>
    </w:p>
    <w:p w:rsidR="00A3789E" w:rsidRPr="00E51513" w:rsidRDefault="00A3789E" w:rsidP="00A3789E">
      <w:pPr>
        <w:spacing w:after="0"/>
        <w:ind w:firstLine="744"/>
        <w:jc w:val="both"/>
        <w:rPr>
          <w:rFonts w:ascii="Times New Roman" w:hAnsi="Times New Roman"/>
          <w:sz w:val="24"/>
          <w:szCs w:val="24"/>
          <w:lang w:val="kk-KZ"/>
        </w:rPr>
      </w:pPr>
      <w:r w:rsidRPr="00E51513">
        <w:rPr>
          <w:rFonts w:ascii="Times New Roman" w:hAnsi="Times New Roman"/>
          <w:sz w:val="24"/>
          <w:szCs w:val="24"/>
          <w:lang w:val="kk-KZ"/>
        </w:rPr>
        <w:t>Еуразиялық экономикалық қоғамдастық – ТМД кеңістігіндегі ең дамыған аймақтық бірлестіктердің бірі. Аталған аймақтық бірлестік жұмысына қатысу Қазақстанның сыртқы саяси басымдықтарының бірі болып табылады.</w:t>
      </w:r>
    </w:p>
    <w:p w:rsidR="00A3789E" w:rsidRPr="00E51513" w:rsidRDefault="00A3789E" w:rsidP="00A3789E">
      <w:pPr>
        <w:spacing w:after="0"/>
        <w:ind w:left="708"/>
        <w:rPr>
          <w:rFonts w:ascii="Times New Roman" w:hAnsi="Times New Roman"/>
          <w:sz w:val="24"/>
          <w:szCs w:val="24"/>
          <w:lang w:val="kk-KZ"/>
        </w:rPr>
      </w:pP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Дәріс №2.Өзін-өзі тексеру сұрақтары</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 xml:space="preserve">            1. ЕурАзЭҚ қызметінің негізгі кезеңдері. Азаматтық алу тәртібі.</w:t>
      </w:r>
    </w:p>
    <w:p w:rsidR="00A3789E" w:rsidRPr="00E51513" w:rsidRDefault="00A3789E" w:rsidP="00A3789E">
      <w:pPr>
        <w:spacing w:after="0"/>
        <w:ind w:left="708"/>
        <w:rPr>
          <w:rFonts w:ascii="Times New Roman" w:hAnsi="Times New Roman"/>
          <w:sz w:val="24"/>
          <w:szCs w:val="24"/>
          <w:lang w:val="kk-KZ"/>
        </w:rPr>
      </w:pPr>
    </w:p>
    <w:p w:rsidR="00A3789E" w:rsidRPr="00E51513" w:rsidRDefault="00A3789E" w:rsidP="00A3789E">
      <w:pPr>
        <w:spacing w:after="0"/>
        <w:ind w:left="708"/>
        <w:jc w:val="both"/>
        <w:rPr>
          <w:rFonts w:ascii="Times New Roman" w:hAnsi="Times New Roman"/>
          <w:sz w:val="24"/>
          <w:szCs w:val="24"/>
          <w:lang w:val="kk-KZ"/>
        </w:rPr>
      </w:pP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b/>
          <w:sz w:val="24"/>
          <w:szCs w:val="24"/>
          <w:lang w:val="kk-KZ"/>
        </w:rPr>
        <w:t>Дәріс №3. ЕурАзЭҚ шеңберіндегі еркін сауда режимі</w:t>
      </w:r>
      <w:r w:rsidRPr="00E51513">
        <w:rPr>
          <w:rFonts w:ascii="Times New Roman" w:hAnsi="Times New Roman"/>
          <w:sz w:val="24"/>
          <w:szCs w:val="24"/>
          <w:lang w:val="kk-KZ"/>
        </w:rPr>
        <w:t xml:space="preserve"> </w:t>
      </w:r>
    </w:p>
    <w:p w:rsidR="00A3789E" w:rsidRPr="00E51513" w:rsidRDefault="00A3789E" w:rsidP="00A3789E">
      <w:pPr>
        <w:spacing w:after="0"/>
        <w:ind w:firstLine="708"/>
        <w:jc w:val="both"/>
        <w:rPr>
          <w:rFonts w:ascii="Times New Roman" w:hAnsi="Times New Roman"/>
          <w:b/>
          <w:sz w:val="24"/>
          <w:szCs w:val="24"/>
          <w:lang w:val="kk-KZ"/>
        </w:rPr>
      </w:pP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Дәріс сабағының мазмұны:</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 xml:space="preserve">1. Еркін сауда режимі ұғымы. </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 xml:space="preserve">2. Өзара сауда қатынастары кезінде тарифтік және сандық шектеулерді қолданбау. </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1</w:t>
      </w:r>
      <w:r>
        <w:rPr>
          <w:rFonts w:ascii="Times New Roman" w:hAnsi="Times New Roman"/>
          <w:sz w:val="24"/>
          <w:szCs w:val="24"/>
          <w:lang w:val="kk-KZ"/>
        </w:rPr>
        <w:t xml:space="preserve">,. </w:t>
      </w:r>
      <w:r w:rsidRPr="00E51513">
        <w:rPr>
          <w:rFonts w:ascii="Times New Roman" w:hAnsi="Times New Roman"/>
          <w:sz w:val="24"/>
          <w:szCs w:val="24"/>
          <w:lang w:val="kk-KZ"/>
        </w:rPr>
        <w:t xml:space="preserve">Әр түрлі елдер жалпы әлемдік экономикада жалпы және оның жекелеген тауар рыноктарында әр түрлі орын алады. Халықаралық сауданың әр бір қатысушысы өз мүдделерін қорғау мақсатында қандай да бір іс-әрекет атқаруға тырысады, яғни осы салада белгілі бір саясат жұргізеді. Халықаралық сауда саласында саясаттыңі негізгі екі түрі бар:                                                                                </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 халықаралық сауда саясаты;</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 сыртқы сауда саясаты;</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iCs/>
          <w:sz w:val="24"/>
          <w:szCs w:val="24"/>
          <w:lang w:val="kk-KZ"/>
        </w:rPr>
        <w:t>Халықаралық сауда саясаты</w:t>
      </w:r>
      <w:r w:rsidRPr="00E51513">
        <w:rPr>
          <w:rFonts w:ascii="Times New Roman" w:hAnsi="Times New Roman"/>
          <w:i/>
          <w:iCs/>
          <w:sz w:val="24"/>
          <w:szCs w:val="24"/>
          <w:lang w:val="kk-KZ"/>
        </w:rPr>
        <w:t xml:space="preserve"> - </w:t>
      </w:r>
      <w:r w:rsidRPr="00E51513">
        <w:rPr>
          <w:rFonts w:ascii="Times New Roman" w:hAnsi="Times New Roman"/>
          <w:sz w:val="24"/>
          <w:szCs w:val="24"/>
          <w:lang w:val="kk-KZ"/>
        </w:rPr>
        <w:t>халықаралық сауда саласында жалпылама қабылданған саясат. Дүниежүзілік  Сауда Ұйымы (ДСҰ) жүргізеді және ол әлем елдерінің көпшілігі тарапынан қолдау тауып отыр. Мұндай саясатқа халықаралық сауданы ырықтандыру жатады.</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iCs/>
          <w:sz w:val="24"/>
          <w:szCs w:val="24"/>
          <w:lang w:val="kk-KZ"/>
        </w:rPr>
        <w:t>Сыртқы сауда саясаты</w:t>
      </w:r>
      <w:r w:rsidRPr="00E51513">
        <w:rPr>
          <w:rFonts w:ascii="Times New Roman" w:hAnsi="Times New Roman"/>
          <w:i/>
          <w:iCs/>
          <w:sz w:val="24"/>
          <w:szCs w:val="24"/>
          <w:lang w:val="kk-KZ"/>
        </w:rPr>
        <w:t xml:space="preserve"> </w:t>
      </w:r>
      <w:r w:rsidRPr="00E51513">
        <w:rPr>
          <w:rFonts w:ascii="Times New Roman" w:hAnsi="Times New Roman"/>
          <w:sz w:val="24"/>
          <w:szCs w:val="24"/>
          <w:lang w:val="kk-KZ"/>
        </w:rPr>
        <w:t>атауымен мемлекеттің басқа елдермен сауда қатынасына бағытталған іс-әрекеті түсіндіріледі. Сыртқы сауда саясатының негізгі мақсаттары:</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   осы елдің халықаралық еңбек бөлінісіне кіруінің дәрежесі мен әдісін өзгерту;</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   экспорт пен импорт көлемдерін өзгерту;</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   елді қ.ажетті ресурстармен қамтамасыз ету (шикізат, энергия және т.б.);</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 xml:space="preserve">•  экспорт   пен импорт бағаларының арақатынасын езгерту. </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Кейбір мақсаттар ұзақ мерзімді сипатта болады,  мысалы халықаралық еңбек бөлінісіне кіру дәрежесі мен әдісін өзгерту. Басқа мақсаттар одан гөрі аз мерзімде жүзеге асырылуы мүмкін, мысалға экспорт пен импорт көлемін өзгерту.</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Сыртқы сауда  саясатының негізгі екі  бағыты бар:</w:t>
      </w:r>
    </w:p>
    <w:p w:rsidR="00A3789E" w:rsidRPr="00E51513" w:rsidRDefault="00A3789E" w:rsidP="00A3789E">
      <w:pPr>
        <w:spacing w:after="0"/>
        <w:ind w:left="1260"/>
        <w:jc w:val="both"/>
        <w:rPr>
          <w:rFonts w:ascii="Times New Roman" w:hAnsi="Times New Roman"/>
          <w:sz w:val="24"/>
          <w:szCs w:val="24"/>
          <w:lang w:val="kk-KZ"/>
        </w:rPr>
      </w:pPr>
      <w:r w:rsidRPr="00E51513">
        <w:rPr>
          <w:rFonts w:ascii="Times New Roman" w:hAnsi="Times New Roman"/>
          <w:sz w:val="24"/>
          <w:szCs w:val="24"/>
          <w:lang w:val="kk-KZ"/>
        </w:rPr>
        <w:lastRenderedPageBreak/>
        <w:t>•    еркін сауда саясаты;</w:t>
      </w:r>
    </w:p>
    <w:p w:rsidR="00A3789E" w:rsidRPr="00E51513" w:rsidRDefault="00A3789E" w:rsidP="00A3789E">
      <w:pPr>
        <w:spacing w:after="0"/>
        <w:ind w:left="1260"/>
        <w:jc w:val="both"/>
        <w:rPr>
          <w:rFonts w:ascii="Times New Roman" w:hAnsi="Times New Roman"/>
          <w:sz w:val="24"/>
          <w:szCs w:val="24"/>
          <w:lang w:val="kk-KZ"/>
        </w:rPr>
      </w:pPr>
      <w:r w:rsidRPr="00E51513">
        <w:rPr>
          <w:rFonts w:ascii="Times New Roman" w:hAnsi="Times New Roman"/>
          <w:sz w:val="24"/>
          <w:szCs w:val="24"/>
          <w:lang w:val="kk-KZ"/>
        </w:rPr>
        <w:t>•    протекционизм.</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 xml:space="preserve">Еркін сауда саясаты таза күйінде мемлекеттің сыртқы саудаға тікелей араласудан бас тартып, рынокқа негізгі реттеуші ролін жүктеуін білдіреді. Бірақ бұл мемлекеттің осы шаруашылық іс-әрекетінің бағытына әсер етуден толық шеттелуін білдірмейді Мемлекет өз шаруашылық субъектілеріне максималды еркіндік беру үшін басқа елдермен келісім-шарттарға отырады. </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Еркін сауда оң саяси салдарға әкеледі, өйткені елдердің өзара байланыстылығы күшейіп,  бір-біріне дұшпандық әрекетінің мүмкіндігін төмендетеді.</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Еркін сауда саясатының жүргізілуі экономикасы дамыған елдерге халықаралық айырбастан неғұрлым көп пайда алуға мүмкіндік береді. Іс жүзінде, еркін сауда саясаты таза күйінде ешқашан және еш жерде қолданылған жоқ.</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 xml:space="preserve">Протекционизм - отандық экономиканы шетелдік бәсекелестерден қорғауға бағытталған саясат. Еркін сауда саясатымен салыстырғанда протекционизмдегі рыноктық күштердің еркін іс-әрекеті жоққа шығарылады, өйткені әлемдік рыноктағы жекелеген елдердің экономикалық потенциалы мен бәсекеге жарамдылығы әр түрлі, осыған байланысты дамуы жағынан артта қалып отырған елдер үшін рыноктық күштердің еркін іс-әрекеті пайдасыз болуы мүмкін. Күшті шетелдік мемлекеттер жағынан шектелмеген   бәсеке экономикалық дамуы төменірек   елдерде экономиканың тоқырауына және осы елде тиімсіз экономикалық құрылымның қалыптасуына әкелуі мүмкін. </w:t>
      </w:r>
    </w:p>
    <w:p w:rsidR="00A3789E" w:rsidRPr="00E51513" w:rsidRDefault="00A3789E" w:rsidP="00A3789E">
      <w:pPr>
        <w:spacing w:after="0"/>
        <w:ind w:firstLine="708"/>
        <w:jc w:val="both"/>
        <w:rPr>
          <w:rFonts w:ascii="Times New Roman" w:hAnsi="Times New Roman"/>
          <w:sz w:val="24"/>
          <w:szCs w:val="24"/>
          <w:lang w:val="kk-KZ"/>
        </w:rPr>
      </w:pP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2</w:t>
      </w:r>
      <w:r>
        <w:rPr>
          <w:rFonts w:ascii="Times New Roman" w:hAnsi="Times New Roman"/>
          <w:sz w:val="24"/>
          <w:szCs w:val="24"/>
          <w:lang w:val="kk-KZ"/>
        </w:rPr>
        <w:t xml:space="preserve">. </w:t>
      </w:r>
      <w:r w:rsidRPr="00E51513">
        <w:rPr>
          <w:rFonts w:ascii="Times New Roman" w:hAnsi="Times New Roman"/>
          <w:sz w:val="24"/>
          <w:szCs w:val="24"/>
          <w:lang w:val="kk-KZ"/>
        </w:rPr>
        <w:t>ЕурАзЭҚ-қа мүше мемлекеттердің өзара ықпалдастығы тауарлар аталымының басым көпшілігі бойынша ортақ кеден тарифтері енгізілген, тарифтік емес реттеу бойынша келісілген шаралар жүзеге асырылып жатқан, үшінші елдерге қатысты ортақ сауда режимдері қалыптастырыла бастаған кезеңге жетіп отырғанын атап өткен жөн. Біртұтас кеден аумағын құру басталды. Гуманитарлық салада біздің елдеріміз азаматтарының білім, мәдениет, денсаулық сақтау және әлеуметтік құқықтарын қамтамасыз ету салаларындағы қажеттіктерін неғұрлым толығырақ қанағаттандыруға мүмкіндік беретін бірқатар нақтылы бірлескен қадамдар жасалды.</w:t>
      </w:r>
    </w:p>
    <w:p w:rsidR="00A3789E" w:rsidRPr="00E51513" w:rsidRDefault="00A3789E" w:rsidP="00A3789E">
      <w:pPr>
        <w:spacing w:after="0"/>
        <w:ind w:firstLine="744"/>
        <w:jc w:val="both"/>
        <w:rPr>
          <w:rFonts w:ascii="Times New Roman" w:hAnsi="Times New Roman"/>
          <w:sz w:val="24"/>
          <w:szCs w:val="24"/>
          <w:lang w:val="kk-KZ"/>
        </w:rPr>
      </w:pPr>
      <w:r w:rsidRPr="00E51513">
        <w:rPr>
          <w:rFonts w:ascii="Times New Roman" w:hAnsi="Times New Roman"/>
          <w:sz w:val="24"/>
          <w:szCs w:val="24"/>
          <w:lang w:val="kk-KZ"/>
        </w:rPr>
        <w:t>ЕурАзЭҚ құру туралы шартқа қол қойылған сәттен бері ЕурАзЭҚ құру туралы шарттың нормалары мен қағидаларын нақты толықтыру, Қоғамдастықтың басқару органдарын құру және олардың қызметін реттейтін құжаттарды әзірлеу, жаңа халықаралық ұйымның лауазымды тұлғаларының құқықтық мәртебесін, артықшылықтары мен иммунитеттерін бекіту, олардың өз міндеттерін тиімді жүзеге асыруы үшін қажетті жағдайлар жасау бойынша халықаралық-құқықтық жұмыстың едәуір көлемі атқарылды.</w:t>
      </w:r>
    </w:p>
    <w:p w:rsidR="00A3789E" w:rsidRPr="00E51513" w:rsidRDefault="00A3789E" w:rsidP="00A3789E">
      <w:pPr>
        <w:spacing w:after="0"/>
        <w:ind w:firstLine="744"/>
        <w:jc w:val="both"/>
        <w:rPr>
          <w:rFonts w:ascii="Times New Roman" w:hAnsi="Times New Roman"/>
          <w:sz w:val="24"/>
          <w:szCs w:val="24"/>
          <w:lang w:val="kk-KZ"/>
        </w:rPr>
      </w:pPr>
      <w:r w:rsidRPr="00E51513">
        <w:rPr>
          <w:rFonts w:ascii="Times New Roman" w:hAnsi="Times New Roman"/>
          <w:sz w:val="24"/>
          <w:szCs w:val="24"/>
          <w:lang w:val="kk-KZ"/>
        </w:rPr>
        <w:t xml:space="preserve">2003 жылғы 27 сәуірде Душанбе қаласында болған ЕурАзЭҚ Мемлекетаралық Кеңесі барысында (мемлекет басшылары деңгейінде) ЕурАзЭҚ Мемлекетаралық Кеңесінің Төрағасы, Қазақстан Республикасының Президенті Н.Ә.Назарбаевтың «Еуразиялық экономикалық қоғамдастықтағы іс ахуалы және интеграциялық ынтымақтастықты жеделдету жөніндегі ұсыныстар туралы» баяндамасы қаралды, ол Қоғамдастықтың таяу болашақтағы негізгі мақсаттары мен міндеттерін белгілейді. </w:t>
      </w:r>
    </w:p>
    <w:p w:rsidR="00A3789E" w:rsidRPr="00E51513" w:rsidRDefault="00A3789E" w:rsidP="00A3789E">
      <w:pPr>
        <w:spacing w:after="0"/>
        <w:ind w:firstLine="744"/>
        <w:jc w:val="both"/>
        <w:rPr>
          <w:rFonts w:ascii="Times New Roman" w:hAnsi="Times New Roman"/>
          <w:sz w:val="24"/>
          <w:szCs w:val="24"/>
          <w:lang w:val="kk-KZ"/>
        </w:rPr>
      </w:pPr>
      <w:r w:rsidRPr="00E51513">
        <w:rPr>
          <w:rFonts w:ascii="Times New Roman" w:hAnsi="Times New Roman"/>
          <w:sz w:val="24"/>
          <w:szCs w:val="24"/>
          <w:lang w:val="kk-KZ"/>
        </w:rPr>
        <w:t xml:space="preserve">Осы баяндама негізінде Тараптар ЕурАзЭҚ-қа мүше мемлекеттер басшыларының 2004 жылғы 9 ақпандағы №152 шешімімен бекітілген «2003-2006 және одан кейінгі жылдарға арналған ЕурАзЭҚ шеңберіндегі ынтымақтастықтың басым бағыттарын» және </w:t>
      </w:r>
      <w:r w:rsidRPr="00E51513">
        <w:rPr>
          <w:rFonts w:ascii="Times New Roman" w:hAnsi="Times New Roman"/>
          <w:sz w:val="24"/>
          <w:szCs w:val="24"/>
          <w:lang w:val="kk-KZ"/>
        </w:rPr>
        <w:lastRenderedPageBreak/>
        <w:t>«2003-2006 және одан кейінгі жылдарға арналған ЕурАзЭҚ дамуының басым бағыттарын іске асыру жөніндегі іс-шараларын» әзірледі.</w:t>
      </w:r>
    </w:p>
    <w:p w:rsidR="00A3789E" w:rsidRPr="00E51513" w:rsidRDefault="00A3789E" w:rsidP="00A3789E">
      <w:pPr>
        <w:spacing w:after="0"/>
        <w:ind w:left="708"/>
        <w:rPr>
          <w:rFonts w:ascii="Times New Roman" w:hAnsi="Times New Roman"/>
          <w:sz w:val="24"/>
          <w:szCs w:val="24"/>
          <w:lang w:val="kk-KZ"/>
        </w:rPr>
      </w:pP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Дәріс №3.Өзін-өзі тексеру сұрақтары</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 xml:space="preserve">1. </w:t>
      </w:r>
      <w:r w:rsidRPr="00E51513">
        <w:rPr>
          <w:rFonts w:ascii="Times New Roman" w:hAnsi="Times New Roman"/>
          <w:lang w:val="kk-KZ"/>
        </w:rPr>
        <w:t>Хекшер-Олин теориясының әлемдік саудадағы мәні және шектеулігі мәселесі</w:t>
      </w:r>
    </w:p>
    <w:p w:rsidR="00A3789E" w:rsidRPr="00E51513" w:rsidRDefault="00A3789E" w:rsidP="00A3789E">
      <w:pPr>
        <w:spacing w:after="0"/>
        <w:ind w:left="708"/>
        <w:jc w:val="both"/>
        <w:rPr>
          <w:rFonts w:ascii="Times New Roman" w:hAnsi="Times New Roman"/>
          <w:sz w:val="24"/>
          <w:szCs w:val="24"/>
          <w:lang w:val="kk-KZ"/>
        </w:rPr>
      </w:pPr>
    </w:p>
    <w:p w:rsidR="00130F7B" w:rsidRPr="00130F7B" w:rsidRDefault="00A3789E" w:rsidP="00130F7B">
      <w:pPr>
        <w:spacing w:after="0"/>
        <w:ind w:firstLine="708"/>
        <w:jc w:val="both"/>
        <w:rPr>
          <w:rFonts w:ascii="Times New Roman" w:hAnsi="Times New Roman"/>
          <w:b/>
          <w:sz w:val="24"/>
          <w:szCs w:val="24"/>
          <w:lang w:val="kk-KZ"/>
        </w:rPr>
      </w:pPr>
      <w:r w:rsidRPr="00E51513">
        <w:rPr>
          <w:rFonts w:ascii="Times New Roman" w:hAnsi="Times New Roman"/>
          <w:b/>
          <w:sz w:val="24"/>
          <w:szCs w:val="24"/>
          <w:lang w:val="kk-KZ"/>
        </w:rPr>
        <w:t>Дәріс №4</w:t>
      </w:r>
      <w:r w:rsidR="00130F7B" w:rsidRPr="00130F7B">
        <w:rPr>
          <w:rFonts w:ascii="Times New Roman" w:hAnsi="Times New Roman"/>
          <w:sz w:val="24"/>
          <w:szCs w:val="24"/>
          <w:lang w:val="kk-KZ"/>
        </w:rPr>
        <w:t xml:space="preserve"> </w:t>
      </w:r>
      <w:r w:rsidR="00130F7B" w:rsidRPr="00130F7B">
        <w:rPr>
          <w:rFonts w:ascii="Times New Roman" w:hAnsi="Times New Roman"/>
          <w:b/>
          <w:sz w:val="24"/>
          <w:szCs w:val="24"/>
          <w:lang w:val="kk-KZ"/>
        </w:rPr>
        <w:t>Өзара сауда қатынастары кезінде жанама салықтарды салудың ортақ жүйесін қолдану</w:t>
      </w:r>
    </w:p>
    <w:p w:rsidR="00A3789E" w:rsidRPr="00E51513" w:rsidRDefault="00A3789E" w:rsidP="00130F7B">
      <w:pPr>
        <w:spacing w:after="0"/>
        <w:jc w:val="both"/>
        <w:rPr>
          <w:rFonts w:ascii="Times New Roman" w:hAnsi="Times New Roman"/>
          <w:b/>
          <w:sz w:val="24"/>
          <w:szCs w:val="24"/>
          <w:lang w:val="kk-KZ"/>
        </w:rPr>
      </w:pPr>
    </w:p>
    <w:p w:rsidR="00A3789E" w:rsidRPr="00E51513" w:rsidRDefault="00A3789E" w:rsidP="00A3789E">
      <w:pPr>
        <w:spacing w:after="0"/>
        <w:ind w:firstLine="708"/>
        <w:jc w:val="both"/>
        <w:rPr>
          <w:rFonts w:ascii="Times New Roman" w:hAnsi="Times New Roman"/>
          <w:b/>
          <w:sz w:val="24"/>
          <w:szCs w:val="24"/>
          <w:lang w:val="kk-KZ"/>
        </w:rPr>
      </w:pP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Дәріс сабағының мазмұны:</w:t>
      </w: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1.Өзара сауда қатынастары кезінде жанама салықтарды салудың ортақ жүйесін қолдану</w:t>
      </w:r>
    </w:p>
    <w:p w:rsidR="00A3789E" w:rsidRDefault="00A3789E" w:rsidP="00A3789E">
      <w:pPr>
        <w:spacing w:after="0"/>
        <w:jc w:val="both"/>
        <w:rPr>
          <w:rFonts w:ascii="Times New Roman" w:hAnsi="Times New Roman"/>
          <w:sz w:val="24"/>
          <w:szCs w:val="24"/>
          <w:lang w:val="kk-KZ"/>
        </w:rPr>
      </w:pP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1</w:t>
      </w:r>
      <w:r>
        <w:rPr>
          <w:rFonts w:ascii="Times New Roman" w:hAnsi="Times New Roman"/>
          <w:sz w:val="24"/>
          <w:szCs w:val="24"/>
          <w:lang w:val="kk-KZ"/>
        </w:rPr>
        <w:t xml:space="preserve">. </w:t>
      </w:r>
      <w:r w:rsidRPr="00E51513">
        <w:rPr>
          <w:rFonts w:ascii="Times New Roman" w:hAnsi="Times New Roman"/>
          <w:iCs/>
          <w:sz w:val="24"/>
          <w:szCs w:val="24"/>
          <w:lang w:val="kk-KZ"/>
        </w:rPr>
        <w:t xml:space="preserve">Кедендік тариф - бұл </w:t>
      </w:r>
      <w:r w:rsidRPr="00E51513">
        <w:rPr>
          <w:rFonts w:ascii="Times New Roman" w:hAnsi="Times New Roman"/>
          <w:sz w:val="24"/>
          <w:szCs w:val="24"/>
          <w:lang w:val="kk-KZ"/>
        </w:rPr>
        <w:t>баж салықтары қойылымының жүйеленген тізімі. Кедендік баж салығы деп мемлекеттік шекараны өту кезінде тауарлардың импорты мен экспортына салынатын салығы түсініледі.</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xml:space="preserve">Тараптар тауарлармен еркiн сауда режимiнде жұмыс iстеудiң төмендегiдей мақсаттарын жариялайды: </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xml:space="preserve">а) бiр Тараптың кедендiк аумағынан шыққан және екiншi Тараптың кедендiк аумағына әкетiлетiн (әкелiнетiн), сондай-ақ Тараптардың кедендiк аумағында еркiн айналысқа арналған тауарларға қатысты тарифтiк және сандық шектеулердi қолданбау; </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xml:space="preserve">б) жанама салықтарды өндiрiп алудың бiрыңғай жүйесiн қолдану; </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xml:space="preserve">в) жалпыға бiрдей қабылданған нормалар мен ережелерге немесе ұлттық заңдарына сәйкес бiр Тараптың екiншi Тараптан тауарлар әкелуiне қатысты қорғау шараларын уақытша қолдануына ештеңе де кедергi келтiрмейдi; </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xml:space="preserve">г) Тараптардың келiсiмiнсiз олардың бiр-бiрiне өзара жасайтынынан анағұрлым қолайлы сауда режимiн осы Шарттың қатысушысы болып табылмайтын кез келген үшiншi мемлекетке жасамауы; </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 xml:space="preserve">д) шаруашылық жүргiзушi субъектiлердiң әрекетiнен туындаған немесе жалпы мемлекеттiк және аумақтық органдардың араласуынан туындаған бәсекелестiктi шектеудi - бұл Тараптардың шаруашылық жүргiзушi субъектiлерiнiң өзара саудасына қаншалықты ықпал ететiн болса, соншалықты деңгейде жою; </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е) екiншi Тараптың кедендiк аумағынан шығатын ұқсас тауарлармен салыстырып қарағанда Тараптардың бiрiнiң кедендiк аумағынан шығатын тауарға қатысты тiкелей немесе жанама түрде кемсiтушiлiкке әкелiп соғуы мүмкiн шектеу не фискалдық сипаттағы қандай да болсын шараларды (оның iшiнде ұжымдық) Тараптардың өзара қолданбауы.</w:t>
      </w:r>
    </w:p>
    <w:p w:rsidR="00A3789E" w:rsidRDefault="00A3789E" w:rsidP="00A3789E">
      <w:pPr>
        <w:spacing w:after="0"/>
        <w:ind w:left="708"/>
        <w:jc w:val="both"/>
        <w:rPr>
          <w:rFonts w:ascii="Times New Roman" w:hAnsi="Times New Roman"/>
          <w:sz w:val="24"/>
          <w:szCs w:val="24"/>
          <w:lang w:val="kk-KZ"/>
        </w:rPr>
      </w:pP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Дәріс №4.Өзін-өзі тексеру сұрақтары</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 xml:space="preserve">1. </w:t>
      </w:r>
      <w:r w:rsidRPr="00E51513">
        <w:rPr>
          <w:rFonts w:ascii="Times New Roman" w:hAnsi="Times New Roman"/>
          <w:lang w:val="kk-KZ"/>
        </w:rPr>
        <w:t>Халықаралық сауданың даму қарқындары және қазіргі кездегі даму мәселелері</w:t>
      </w:r>
    </w:p>
    <w:p w:rsidR="00A3789E" w:rsidRDefault="00A3789E" w:rsidP="00A3789E">
      <w:pPr>
        <w:spacing w:after="0"/>
        <w:jc w:val="both"/>
        <w:rPr>
          <w:rFonts w:ascii="Times New Roman" w:hAnsi="Times New Roman"/>
          <w:sz w:val="24"/>
          <w:szCs w:val="24"/>
          <w:lang w:val="kk-KZ"/>
        </w:rPr>
      </w:pPr>
    </w:p>
    <w:p w:rsidR="00A3789E" w:rsidRPr="00E51513" w:rsidRDefault="00A3789E" w:rsidP="00A3789E">
      <w:pPr>
        <w:spacing w:after="0"/>
        <w:jc w:val="both"/>
        <w:rPr>
          <w:rFonts w:ascii="Times New Roman" w:hAnsi="Times New Roman"/>
          <w:b/>
          <w:sz w:val="24"/>
          <w:szCs w:val="24"/>
          <w:lang w:val="kk-KZ"/>
        </w:rPr>
      </w:pPr>
      <w:r w:rsidRPr="00E51513">
        <w:rPr>
          <w:rFonts w:ascii="Times New Roman" w:hAnsi="Times New Roman"/>
          <w:b/>
          <w:sz w:val="24"/>
          <w:szCs w:val="24"/>
          <w:lang w:val="kk-KZ"/>
        </w:rPr>
        <w:t>Дәріс №5. ЕурАзЭҚ шеңберінде Кеден одағын (КО) құру</w:t>
      </w:r>
    </w:p>
    <w:p w:rsidR="00A3789E" w:rsidRPr="00E51513" w:rsidRDefault="00A3789E" w:rsidP="00A3789E">
      <w:pPr>
        <w:spacing w:after="0"/>
        <w:ind w:firstLine="708"/>
        <w:jc w:val="both"/>
        <w:rPr>
          <w:rFonts w:ascii="Times New Roman" w:hAnsi="Times New Roman"/>
          <w:b/>
          <w:sz w:val="24"/>
          <w:szCs w:val="24"/>
          <w:lang w:val="kk-KZ"/>
        </w:rPr>
      </w:pP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Дәріс сабағының мазмұны:</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 xml:space="preserve">1. Кеден одағы ұғымы. </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 xml:space="preserve">2. Ортақ кеден тарифтері. </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lastRenderedPageBreak/>
        <w:t xml:space="preserve">3. Ортақ сыртқы сауда саясаты. </w:t>
      </w:r>
    </w:p>
    <w:p w:rsidR="00A3789E" w:rsidRPr="00E51513" w:rsidRDefault="00A3789E" w:rsidP="00A3789E">
      <w:pPr>
        <w:spacing w:after="0"/>
        <w:ind w:firstLine="708"/>
        <w:jc w:val="both"/>
        <w:rPr>
          <w:rFonts w:ascii="Times New Roman" w:hAnsi="Times New Roman"/>
          <w:sz w:val="24"/>
          <w:szCs w:val="24"/>
          <w:lang w:val="kk-KZ"/>
        </w:rPr>
      </w:pP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 xml:space="preserve">1 Кеден одағы ұғымы. </w:t>
      </w:r>
    </w:p>
    <w:p w:rsidR="00A3789E" w:rsidRPr="00E51513" w:rsidRDefault="00A3789E" w:rsidP="00A3789E">
      <w:pPr>
        <w:spacing w:after="0"/>
        <w:ind w:firstLine="708"/>
        <w:jc w:val="both"/>
        <w:rPr>
          <w:rFonts w:ascii="Times New Roman" w:hAnsi="Times New Roman"/>
          <w:sz w:val="24"/>
          <w:szCs w:val="24"/>
          <w:lang w:val="kk-KZ"/>
        </w:rPr>
      </w:pPr>
    </w:p>
    <w:p w:rsidR="00A3789E" w:rsidRPr="00E51513" w:rsidRDefault="00A3789E" w:rsidP="00A3789E">
      <w:pPr>
        <w:spacing w:after="0"/>
        <w:ind w:firstLine="454"/>
        <w:jc w:val="both"/>
        <w:rPr>
          <w:rFonts w:ascii="Times New Roman" w:hAnsi="Times New Roman"/>
          <w:sz w:val="24"/>
          <w:szCs w:val="24"/>
          <w:lang w:val="kk-KZ"/>
        </w:rPr>
      </w:pPr>
      <w:r w:rsidRPr="00E51513">
        <w:rPr>
          <w:rFonts w:ascii="Times New Roman" w:hAnsi="Times New Roman"/>
          <w:sz w:val="24"/>
          <w:szCs w:val="24"/>
          <w:lang w:val="kk-KZ"/>
        </w:rPr>
        <w:t xml:space="preserve">Жалпы, Кедендік одақ дегеннің өзі – бұл одаққа мүше-мемлекеттер арасындағы баж алымынсыз жүргізілетін сауда және үшінші елдер үшін кедендік баждардың келісілген мөлшері. </w:t>
      </w:r>
    </w:p>
    <w:p w:rsidR="00A3789E" w:rsidRPr="00E51513" w:rsidRDefault="00A3789E" w:rsidP="00A3789E">
      <w:pPr>
        <w:spacing w:after="0"/>
        <w:ind w:firstLine="454"/>
        <w:jc w:val="both"/>
        <w:rPr>
          <w:rFonts w:ascii="Times New Roman" w:hAnsi="Times New Roman"/>
          <w:sz w:val="24"/>
          <w:szCs w:val="24"/>
          <w:lang w:val="kk-KZ"/>
        </w:rPr>
      </w:pPr>
      <w:r w:rsidRPr="00E51513">
        <w:rPr>
          <w:rFonts w:ascii="Times New Roman" w:hAnsi="Times New Roman"/>
          <w:sz w:val="24"/>
          <w:szCs w:val="24"/>
          <w:lang w:val="kk-KZ"/>
        </w:rPr>
        <w:t xml:space="preserve">Еуразия кеңiстiгiнде бұрынғы Кеңес Одағы республикаларының өзара ықпалдастықтары арта түсті, құрамы Ресей Федерациясы, Беларусь Республикасы және Қазақстан Республикасынан тұратын Кеден Одағы құрылды. Қазақстан Республикасының Президенті Н.Ә.Назарбаев ММУ-де оқыған дәрісінде Еуразия Одағын құру туралы идеясын тұңғыш рет жариялағанын атап өту керек және осы идея тәжірибеде жүзеге асты да. Алғашқы қадам ретінде қызмет саласына ортақ кеден аумағы және сыртқы шекаралар, Кеден Одақ шекараларының барлық контуры (нобайы) бойынша бiр iздендірілген бажды бекіткен бiртұтас кеден саясаттары кiретiн Кеден Одағын құрылуын атап өтуге болады. </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b/>
          <w:bCs/>
          <w:sz w:val="24"/>
          <w:szCs w:val="24"/>
          <w:lang w:val="kk-KZ"/>
        </w:rPr>
        <w:t>Жаңа Кедендік Одақ құрылу мақсаттары:</w:t>
      </w:r>
    </w:p>
    <w:p w:rsidR="00A3789E" w:rsidRPr="00E51513" w:rsidRDefault="00A3789E" w:rsidP="00A3789E">
      <w:pPr>
        <w:spacing w:after="0"/>
        <w:ind w:left="426" w:hanging="360"/>
        <w:jc w:val="both"/>
        <w:rPr>
          <w:rFonts w:ascii="Times New Roman" w:hAnsi="Times New Roman"/>
          <w:sz w:val="24"/>
          <w:szCs w:val="24"/>
          <w:lang w:val="kk-KZ"/>
        </w:rPr>
      </w:pPr>
      <w:r w:rsidRPr="00E51513">
        <w:rPr>
          <w:rFonts w:ascii="Times New Roman" w:hAnsi="Times New Roman"/>
          <w:sz w:val="24"/>
          <w:szCs w:val="24"/>
          <w:lang w:val="kk-KZ"/>
        </w:rPr>
        <w:t>1) Үш елдің арасындағы тауар айналымды көбейту. Қазіргі кезде Белоруссия мен Қазақстан арасындағы тауар айналым 1,05%, Ресей мен Белоруссия арасындағы тауар айналым 63,23%, Қазақстан мен Ресей арасында 35,72% құрайды. Әрине басты мақсат бұл көрсеткіштерді өсіру.</w:t>
      </w:r>
    </w:p>
    <w:p w:rsidR="00A3789E" w:rsidRPr="00E51513" w:rsidRDefault="00A3789E" w:rsidP="00A3789E">
      <w:pPr>
        <w:spacing w:after="0"/>
        <w:ind w:left="426" w:hanging="360"/>
        <w:jc w:val="both"/>
        <w:rPr>
          <w:rFonts w:ascii="Times New Roman" w:hAnsi="Times New Roman"/>
          <w:sz w:val="24"/>
          <w:szCs w:val="24"/>
          <w:lang w:val="kk-KZ"/>
        </w:rPr>
      </w:pPr>
      <w:r w:rsidRPr="00E51513">
        <w:rPr>
          <w:rFonts w:ascii="Times New Roman" w:hAnsi="Times New Roman"/>
          <w:sz w:val="24"/>
          <w:szCs w:val="24"/>
          <w:lang w:val="kk-KZ"/>
        </w:rPr>
        <w:t>2) Одақтыққа мүше елдердің экономикасының қарқынды дамуына жол ашу.</w:t>
      </w:r>
    </w:p>
    <w:p w:rsidR="00A3789E" w:rsidRPr="00E51513" w:rsidRDefault="00A3789E" w:rsidP="00A3789E">
      <w:pPr>
        <w:spacing w:after="0"/>
        <w:ind w:left="426" w:hanging="360"/>
        <w:jc w:val="both"/>
        <w:rPr>
          <w:rFonts w:ascii="Times New Roman" w:hAnsi="Times New Roman"/>
          <w:sz w:val="24"/>
          <w:szCs w:val="24"/>
          <w:lang w:val="kk-KZ"/>
        </w:rPr>
      </w:pPr>
      <w:r w:rsidRPr="00E51513">
        <w:rPr>
          <w:rFonts w:ascii="Times New Roman" w:hAnsi="Times New Roman"/>
          <w:sz w:val="24"/>
          <w:szCs w:val="24"/>
          <w:lang w:val="kk-KZ"/>
        </w:rPr>
        <w:t>3) Біріңғай Кедендік Одақты құрғаннан кейін біріңғай экономикалық кеңестік құру мақсаты алдыға қойылп отыр. Сол арқылы ауылшарушылығын қолдау, тамақөнеркәсібінің сапасын жақсарту, содан кейін үш ел арсындағы тауар айналымды өсіріп, шетелдік нарыққа шығару.</w:t>
      </w:r>
    </w:p>
    <w:p w:rsidR="00A3789E" w:rsidRPr="00E51513" w:rsidRDefault="00A3789E" w:rsidP="00A3789E">
      <w:pPr>
        <w:spacing w:after="0"/>
        <w:ind w:left="426" w:hanging="360"/>
        <w:jc w:val="both"/>
        <w:rPr>
          <w:rFonts w:ascii="Times New Roman" w:hAnsi="Times New Roman"/>
          <w:sz w:val="24"/>
          <w:szCs w:val="24"/>
          <w:lang w:val="kk-KZ"/>
        </w:rPr>
      </w:pPr>
      <w:r w:rsidRPr="00E51513">
        <w:rPr>
          <w:rFonts w:ascii="Times New Roman" w:hAnsi="Times New Roman"/>
          <w:sz w:val="24"/>
          <w:szCs w:val="24"/>
          <w:lang w:val="kk-KZ"/>
        </w:rPr>
        <w:t>4) Үш елдің кәсіпорындарын әлем стандарттарына сай бәсекелестікке даярлау. ДСҰ-на мүше болу және дүние жүзілік сауда нарығына шығу.</w:t>
      </w:r>
    </w:p>
    <w:p w:rsidR="00A3789E" w:rsidRPr="00E51513" w:rsidRDefault="00A3789E" w:rsidP="00A3789E">
      <w:pPr>
        <w:spacing w:after="0"/>
        <w:ind w:firstLine="454"/>
        <w:jc w:val="both"/>
        <w:rPr>
          <w:rFonts w:ascii="Times New Roman" w:hAnsi="Times New Roman"/>
          <w:sz w:val="24"/>
          <w:szCs w:val="24"/>
          <w:lang w:val="kk-KZ"/>
        </w:rPr>
      </w:pPr>
      <w:r w:rsidRPr="00E51513">
        <w:rPr>
          <w:rFonts w:ascii="Times New Roman" w:hAnsi="Times New Roman"/>
          <w:sz w:val="24"/>
          <w:szCs w:val="24"/>
          <w:lang w:val="kk-KZ"/>
        </w:rPr>
        <w:t>2010 жылдың 1 қаңтарынан бастап Кеден Одағын құру туралы құжаттар пакетіне 2009 жылдың 27 қарашасында Минскіде Белоруссия, Ресей және Қазақстан президенттері қол қойған болатын. Келiсiмге сәйкес, 2010 жылдың 1 қаңтарынан бiртұтас кеден тарифы күшiне ендi. Кеден Одағының өзі 2010 жылдың 1 шiлдесiнен бастап Кеден Одағы Кеден кодексiнiң күшіне енуiмен өз жұмысын бастады. Осы кезден бастап Кедендік бақылау ресей-белорусь шекарасынан алынып тасталды, ал 2011 жылдың шiлдесiнен бастап ресей-қазақстан Кедендік бақылауды шекарасынан алып тастау көзделіп отыр.</w:t>
      </w:r>
    </w:p>
    <w:p w:rsidR="00A3789E" w:rsidRPr="00E51513" w:rsidRDefault="00A3789E" w:rsidP="00A3789E">
      <w:pPr>
        <w:spacing w:after="0"/>
        <w:ind w:firstLine="454"/>
        <w:jc w:val="both"/>
        <w:rPr>
          <w:rFonts w:ascii="Times New Roman" w:hAnsi="Times New Roman"/>
          <w:sz w:val="24"/>
          <w:szCs w:val="24"/>
          <w:lang w:val="kk-KZ"/>
        </w:rPr>
      </w:pPr>
      <w:r w:rsidRPr="00E51513">
        <w:rPr>
          <w:rFonts w:ascii="Times New Roman" w:hAnsi="Times New Roman"/>
          <w:sz w:val="24"/>
          <w:szCs w:val="24"/>
          <w:lang w:val="kk-KZ"/>
        </w:rPr>
        <w:t>2010 жылдың наурызында Қазақстан Парламентінің Сенаты Белоруссия, Ресей және Қазақстанның Кеден Одағы жұмыс регламентін белгiлейтiн келiсiмдердi бекiттi. «Кедендік одақтың кеден шекарасы арқылы өткізілетін тауарлардың кедендік бағасын анықтау барысында дұрыс бақылау жүргізу реті туралы Келісімді бекіту туралы», «Кедендік одақтың кеден шекарасы арқылы өткізілетін тауарлардың кедендік бағасын ресми мәлімдеу реті туралы Келісімді бекіту туралы», «Дамушы және дамыған мемлекеттердің тауарларының шығу тегін анықтау ережелері туралы Келісімді бекіту туралы» заңдар қабылданды.</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2 Ортақ кеден тарифтері.</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 xml:space="preserve">Алдымен бұл құрылымның біз үшін қандай артықшылықтары бар? Мамандардың айтуынша, бірыңғай тариф жүйесі енгізілген сәттен бастап жоғарыда аталған үш мемлекет арасында кедендік шекара болмайды. Яғни, Қазақстан өзінің отандық өнімдерін еш </w:t>
      </w:r>
      <w:r w:rsidRPr="00E51513">
        <w:rPr>
          <w:rFonts w:ascii="Times New Roman" w:hAnsi="Times New Roman"/>
          <w:sz w:val="24"/>
          <w:szCs w:val="24"/>
          <w:lang w:val="kk-KZ"/>
        </w:rPr>
        <w:lastRenderedPageBreak/>
        <w:t xml:space="preserve">кедергісіз Ресей мен Беларусь нарығына емін-еркін шығара алады деген сөз. Сол сияқты ол жақтың тауарлары біздің тұтынушыларға арзан бағамен жеткізілетін болады. Себебі, одаққа мүше елдер бірыңғай экономикалық кеңістікке енетіндіктен өзара тауар тасымалдау кезінде кедендік салық төленбейді. Бұл өз кезегінде қазақстандық кәсіпкерлерге өз өнімдерін шетел нарығына тиімді бағамен шығаруға мүмкіндік берумен қатар, бәсекеге қабілетті сапалы тауар өндіруге ықпал етпек. Сондай-ақ экономикалық белсенділік артып, тауар айналымы жоғарылайды. Нәтижесінде ел экономикасы екпінді дамып, сырттан инвестиция тартуға қолайлы жағдай туындамақ. Одақ құрамына енетін мемлекеттер бірлесіп, жаңа өндіріс орындарын іске қосуға жол ашылады. Ең бастысы отандық тауар өндірушілерге үлкен қолдау, тиімді жағдай жасалмақ. Кедендік одаққа бірігудің де басты мақсаты осы. Айта кету керек, бірыңғай кедендік тариф шетелден әкелінетін импорттық тауарлар бағасының өсуіне еш жол бермейді. Өйткені, Қазақстанға жеткізіліп жатқан азық-түлік, дәрі-дәрмек және басқа да тауарлардың басым көпшілігі Ресейдің өнімдері. </w:t>
      </w:r>
      <w:r w:rsidRPr="00E51513">
        <w:rPr>
          <w:rFonts w:ascii="Times New Roman" w:hAnsi="Times New Roman"/>
          <w:sz w:val="24"/>
          <w:szCs w:val="24"/>
          <w:lang w:val="kk-KZ"/>
        </w:rPr>
        <w:br/>
        <w:t xml:space="preserve">Үш ел арасында ашық экономикалық аймақ құрылғаннан кейін шекара бекеттерінде де біраз өзгерістер орын алады. </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 xml:space="preserve">           </w:t>
      </w:r>
    </w:p>
    <w:p w:rsidR="00A3789E" w:rsidRPr="00E51513" w:rsidRDefault="00A3789E" w:rsidP="00A3789E">
      <w:pPr>
        <w:spacing w:after="0"/>
        <w:jc w:val="both"/>
        <w:rPr>
          <w:rFonts w:ascii="Times New Roman" w:hAnsi="Times New Roman"/>
          <w:sz w:val="24"/>
          <w:szCs w:val="24"/>
          <w:lang w:val="kk-KZ"/>
        </w:rPr>
      </w:pP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 xml:space="preserve">Дәріс №5.Өзін-өзі тексеру сұрақтары </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 xml:space="preserve">1. </w:t>
      </w:r>
      <w:r w:rsidRPr="00E51513">
        <w:rPr>
          <w:rFonts w:ascii="Times New Roman" w:hAnsi="Times New Roman"/>
          <w:lang w:val="kk-KZ"/>
        </w:rPr>
        <w:t>Қазақстанның сыртқы саудасының даму көрсеткіштері</w:t>
      </w:r>
    </w:p>
    <w:p w:rsidR="00A3789E" w:rsidRPr="00E51513" w:rsidRDefault="00A3789E" w:rsidP="00A3789E">
      <w:pPr>
        <w:spacing w:after="0"/>
        <w:ind w:left="708"/>
        <w:jc w:val="both"/>
        <w:rPr>
          <w:rFonts w:ascii="Times New Roman" w:hAnsi="Times New Roman"/>
          <w:sz w:val="24"/>
          <w:szCs w:val="24"/>
          <w:lang w:val="kk-KZ"/>
        </w:rPr>
      </w:pPr>
    </w:p>
    <w:p w:rsidR="00A3789E" w:rsidRPr="00E51513" w:rsidRDefault="00A3789E" w:rsidP="00A3789E">
      <w:pPr>
        <w:spacing w:after="0"/>
        <w:ind w:firstLine="708"/>
        <w:jc w:val="both"/>
        <w:rPr>
          <w:rFonts w:ascii="Times New Roman" w:hAnsi="Times New Roman"/>
          <w:b/>
          <w:sz w:val="24"/>
          <w:szCs w:val="24"/>
          <w:lang w:val="kk-KZ"/>
        </w:rPr>
      </w:pPr>
      <w:r w:rsidRPr="00E51513">
        <w:rPr>
          <w:rFonts w:ascii="Times New Roman" w:hAnsi="Times New Roman"/>
          <w:b/>
          <w:sz w:val="24"/>
          <w:szCs w:val="24"/>
          <w:lang w:val="kk-KZ"/>
        </w:rPr>
        <w:t xml:space="preserve">Дәріс №6. </w:t>
      </w:r>
      <w:r w:rsidRPr="00835408">
        <w:rPr>
          <w:rFonts w:ascii="Times New Roman" w:hAnsi="Times New Roman"/>
          <w:b/>
          <w:sz w:val="24"/>
          <w:szCs w:val="24"/>
          <w:lang w:val="kk-KZ"/>
        </w:rPr>
        <w:t>ЕурАзЭҚ ш</w:t>
      </w:r>
      <w:r w:rsidR="00835408" w:rsidRPr="00835408">
        <w:rPr>
          <w:rFonts w:ascii="Times New Roman" w:hAnsi="Times New Roman"/>
          <w:b/>
          <w:sz w:val="24"/>
          <w:szCs w:val="24"/>
          <w:lang w:val="kk-KZ"/>
        </w:rPr>
        <w:t>еңберінде Кеден одағы Ортақ кеден саясаты</w:t>
      </w:r>
    </w:p>
    <w:p w:rsidR="00A3789E" w:rsidRPr="00E51513" w:rsidRDefault="00A3789E" w:rsidP="00A3789E">
      <w:pPr>
        <w:spacing w:after="0"/>
        <w:ind w:firstLine="708"/>
        <w:jc w:val="both"/>
        <w:rPr>
          <w:rFonts w:ascii="Times New Roman" w:hAnsi="Times New Roman"/>
          <w:b/>
          <w:sz w:val="24"/>
          <w:szCs w:val="24"/>
          <w:lang w:val="kk-KZ"/>
        </w:rPr>
      </w:pP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Дәріс сабағының мазмұны:</w:t>
      </w:r>
    </w:p>
    <w:p w:rsidR="00A3789E" w:rsidRPr="00E51513" w:rsidRDefault="00A3789E" w:rsidP="00A3789E">
      <w:pPr>
        <w:numPr>
          <w:ilvl w:val="0"/>
          <w:numId w:val="3"/>
        </w:numPr>
        <w:spacing w:after="0" w:line="240" w:lineRule="auto"/>
        <w:jc w:val="both"/>
        <w:rPr>
          <w:rFonts w:ascii="Times New Roman" w:hAnsi="Times New Roman"/>
          <w:sz w:val="24"/>
          <w:szCs w:val="24"/>
          <w:lang w:val="kk-KZ"/>
        </w:rPr>
      </w:pPr>
      <w:r w:rsidRPr="00E51513">
        <w:rPr>
          <w:rFonts w:ascii="Times New Roman" w:hAnsi="Times New Roman"/>
          <w:sz w:val="24"/>
          <w:szCs w:val="24"/>
          <w:lang w:val="kk-KZ"/>
        </w:rPr>
        <w:t xml:space="preserve">Ортақ сыртқы сауда саясаты. </w:t>
      </w:r>
    </w:p>
    <w:p w:rsidR="00A3789E" w:rsidRPr="00E51513" w:rsidRDefault="00A3789E" w:rsidP="00A3789E">
      <w:pPr>
        <w:numPr>
          <w:ilvl w:val="0"/>
          <w:numId w:val="3"/>
        </w:numPr>
        <w:spacing w:after="0" w:line="240" w:lineRule="auto"/>
        <w:jc w:val="both"/>
        <w:rPr>
          <w:rFonts w:ascii="Times New Roman" w:hAnsi="Times New Roman"/>
          <w:sz w:val="24"/>
          <w:szCs w:val="24"/>
          <w:lang w:val="kk-KZ"/>
        </w:rPr>
      </w:pPr>
      <w:r w:rsidRPr="00E51513">
        <w:rPr>
          <w:rFonts w:ascii="Times New Roman" w:hAnsi="Times New Roman"/>
          <w:sz w:val="24"/>
          <w:szCs w:val="24"/>
          <w:lang w:val="kk-KZ"/>
        </w:rPr>
        <w:t xml:space="preserve">Ортақ кеден саясаты. </w:t>
      </w:r>
    </w:p>
    <w:p w:rsidR="00A3789E" w:rsidRPr="00E51513" w:rsidRDefault="00A3789E" w:rsidP="00A3789E">
      <w:pPr>
        <w:spacing w:after="0"/>
        <w:jc w:val="both"/>
        <w:rPr>
          <w:rFonts w:ascii="Times New Roman" w:hAnsi="Times New Roman"/>
          <w:sz w:val="24"/>
          <w:szCs w:val="24"/>
          <w:lang w:val="kk-KZ"/>
        </w:rPr>
      </w:pP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1</w:t>
      </w:r>
      <w:r>
        <w:rPr>
          <w:rFonts w:ascii="Times New Roman" w:hAnsi="Times New Roman"/>
          <w:sz w:val="24"/>
          <w:szCs w:val="24"/>
          <w:lang w:val="kk-KZ"/>
        </w:rPr>
        <w:t>.</w:t>
      </w:r>
      <w:r w:rsidRPr="00E51513">
        <w:rPr>
          <w:rFonts w:ascii="Times New Roman" w:hAnsi="Times New Roman"/>
          <w:sz w:val="24"/>
          <w:szCs w:val="24"/>
          <w:lang w:val="kk-KZ"/>
        </w:rPr>
        <w:t xml:space="preserve"> Ортақ сыртқы сауда саясаты. </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 xml:space="preserve">          Тараптар Кеден одағы туралы келiсiмдер жөнiндегi мiндеттемелерi шеңберiнде және осы Шарттың күшiне енетiн күнi Тараптар арасында қолданылып жүрген, сыртқы экономикалық қызметтi реттеудiң бiрыңғай тәртiбi туралы екi жақты келiсiмдерде көзделген нормалар мен ережелердi үйлестiру арқылы сыртқы сауда қызметiн реттеудiң бiрыңғай   тәртiбiн белгiлейдi.</w:t>
      </w:r>
      <w:r w:rsidRPr="00E51513">
        <w:rPr>
          <w:rFonts w:ascii="Times New Roman" w:hAnsi="Times New Roman"/>
          <w:sz w:val="24"/>
          <w:szCs w:val="24"/>
          <w:lang w:val="kk-KZ"/>
        </w:rPr>
        <w:br/>
        <w:t>Сыртқы сауда қызметiн реттеудiң бiрыңғай тәртiбi және оның үйлесiмдi сипатта өзгеруi мен толықтырылуы жөнiндегi келiсiлгеншешiмдердi қабылдау мынадай салаларды қамтиды:</w:t>
      </w:r>
      <w:r w:rsidRPr="00E51513">
        <w:rPr>
          <w:rFonts w:ascii="Times New Roman" w:hAnsi="Times New Roman"/>
          <w:sz w:val="24"/>
          <w:szCs w:val="24"/>
          <w:lang w:val="kk-KZ"/>
        </w:rPr>
        <w:br/>
        <w:t>1) сыртқы сауда қызметiн тарифтiк реттеу;</w:t>
      </w:r>
      <w:r w:rsidRPr="00E51513">
        <w:rPr>
          <w:rFonts w:ascii="Times New Roman" w:hAnsi="Times New Roman"/>
          <w:sz w:val="24"/>
          <w:szCs w:val="24"/>
          <w:lang w:val="kk-KZ"/>
        </w:rPr>
        <w:br/>
        <w:t>2) үшiншi елдермен сауданы реттеудiң тарифтiк емес шаралары;</w:t>
      </w:r>
      <w:r w:rsidRPr="00E51513">
        <w:rPr>
          <w:rFonts w:ascii="Times New Roman" w:hAnsi="Times New Roman"/>
          <w:sz w:val="24"/>
          <w:szCs w:val="24"/>
          <w:lang w:val="kk-KZ"/>
        </w:rPr>
        <w:br/>
        <w:t>3) үшiншi елдермен қарым-қатынаста сауда режимiн белгiлеу;</w:t>
      </w:r>
      <w:r w:rsidRPr="00E51513">
        <w:rPr>
          <w:rFonts w:ascii="Times New Roman" w:hAnsi="Times New Roman"/>
          <w:sz w:val="24"/>
          <w:szCs w:val="24"/>
          <w:lang w:val="kk-KZ"/>
        </w:rPr>
        <w:br/>
        <w:t>4) үшiншi елдермен сыртқы сауда операцияларына жанама салық салу;</w:t>
      </w:r>
      <w:r w:rsidRPr="00E51513">
        <w:rPr>
          <w:rFonts w:ascii="Times New Roman" w:hAnsi="Times New Roman"/>
          <w:sz w:val="24"/>
          <w:szCs w:val="24"/>
          <w:lang w:val="kk-KZ"/>
        </w:rPr>
        <w:br/>
        <w:t>5) сыртқы сауда операцияларын валюталық реттеу.</w:t>
      </w:r>
      <w:r w:rsidRPr="00E51513">
        <w:rPr>
          <w:rFonts w:ascii="Times New Roman" w:hAnsi="Times New Roman"/>
          <w:sz w:val="24"/>
          <w:szCs w:val="24"/>
          <w:lang w:val="kk-KZ"/>
        </w:rPr>
        <w:br/>
      </w:r>
    </w:p>
    <w:p w:rsidR="00A3789E" w:rsidRPr="0041397F" w:rsidRDefault="00A3789E" w:rsidP="00A3789E">
      <w:pPr>
        <w:spacing w:after="0"/>
        <w:jc w:val="both"/>
        <w:rPr>
          <w:rFonts w:ascii="Times New Roman" w:hAnsi="Times New Roman"/>
          <w:sz w:val="24"/>
          <w:szCs w:val="24"/>
          <w:lang w:val="kk-KZ"/>
        </w:rPr>
      </w:pPr>
      <w:r>
        <w:rPr>
          <w:rFonts w:ascii="Times New Roman" w:hAnsi="Times New Roman"/>
          <w:sz w:val="24"/>
          <w:szCs w:val="24"/>
          <w:lang w:val="kk-KZ"/>
        </w:rPr>
        <w:t>2.</w:t>
      </w:r>
      <w:r w:rsidRPr="0041397F">
        <w:rPr>
          <w:rFonts w:ascii="Times New Roman" w:hAnsi="Times New Roman"/>
          <w:sz w:val="24"/>
          <w:szCs w:val="24"/>
          <w:lang w:val="kk-KZ"/>
        </w:rPr>
        <w:t xml:space="preserve">Тараптар жалпы жұрт таныған халықаралық нормалар мен ережелерге сәйкес сауда-экономикалық бiрлестiк ретiнде Кеден одағын құрады, оның құрамында мыналар болады: </w:t>
      </w:r>
      <w:r w:rsidRPr="0041397F">
        <w:rPr>
          <w:rFonts w:ascii="Times New Roman" w:hAnsi="Times New Roman"/>
          <w:sz w:val="24"/>
          <w:szCs w:val="24"/>
          <w:lang w:val="kk-KZ"/>
        </w:rPr>
        <w:br/>
        <w:t xml:space="preserve">а) бiртұтас кеден аумағы; </w:t>
      </w:r>
      <w:r w:rsidRPr="0041397F">
        <w:rPr>
          <w:rFonts w:ascii="Times New Roman" w:hAnsi="Times New Roman"/>
          <w:sz w:val="24"/>
          <w:szCs w:val="24"/>
          <w:lang w:val="kk-KZ"/>
        </w:rPr>
        <w:br/>
        <w:t xml:space="preserve">б) ортақ кеден тарифi; </w:t>
      </w:r>
      <w:r w:rsidRPr="0041397F">
        <w:rPr>
          <w:rFonts w:ascii="Times New Roman" w:hAnsi="Times New Roman"/>
          <w:sz w:val="24"/>
          <w:szCs w:val="24"/>
          <w:lang w:val="kk-KZ"/>
        </w:rPr>
        <w:br/>
      </w:r>
      <w:r w:rsidRPr="0041397F">
        <w:rPr>
          <w:rFonts w:ascii="Times New Roman" w:hAnsi="Times New Roman"/>
          <w:sz w:val="24"/>
          <w:szCs w:val="24"/>
          <w:lang w:val="kk-KZ"/>
        </w:rPr>
        <w:lastRenderedPageBreak/>
        <w:t xml:space="preserve">в) осы Шартта көзделген жағдайларды қоспағанда, өзара сауда-саттықта </w:t>
      </w:r>
      <w:r w:rsidRPr="0041397F">
        <w:rPr>
          <w:rFonts w:ascii="Times New Roman" w:hAnsi="Times New Roman"/>
          <w:sz w:val="24"/>
          <w:szCs w:val="24"/>
          <w:lang w:val="kk-KZ"/>
        </w:rPr>
        <w:br/>
        <w:t xml:space="preserve">қандай да болсын тарифтiк және тарифтiк емес шектеулерге </w:t>
      </w:r>
      <w:r w:rsidRPr="0041397F">
        <w:rPr>
          <w:rFonts w:ascii="Times New Roman" w:hAnsi="Times New Roman"/>
          <w:sz w:val="24"/>
          <w:szCs w:val="24"/>
          <w:lang w:val="kk-KZ"/>
        </w:rPr>
        <w:br/>
        <w:t xml:space="preserve">(лицензиялауға, квоталауға) жол бермейтiн режим; </w:t>
      </w:r>
      <w:r w:rsidRPr="0041397F">
        <w:rPr>
          <w:rFonts w:ascii="Times New Roman" w:hAnsi="Times New Roman"/>
          <w:sz w:val="24"/>
          <w:szCs w:val="24"/>
          <w:lang w:val="kk-KZ"/>
        </w:rPr>
        <w:br/>
        <w:t>г) iшкi кеден шекараларында кедендiк бақылауды жеңiлдету және кейiнiрек одан бас тарту;</w:t>
      </w:r>
      <w:r w:rsidRPr="0041397F">
        <w:rPr>
          <w:rFonts w:ascii="Times New Roman" w:hAnsi="Times New Roman"/>
          <w:sz w:val="24"/>
          <w:szCs w:val="24"/>
          <w:lang w:val="kk-KZ"/>
        </w:rPr>
        <w:br/>
        <w:t xml:space="preserve">д) шаруашылық жүргiзудiң жан-жақты нарықтық принциптерiне және </w:t>
      </w:r>
      <w:r w:rsidRPr="0041397F">
        <w:rPr>
          <w:rFonts w:ascii="Times New Roman" w:hAnsi="Times New Roman"/>
          <w:sz w:val="24"/>
          <w:szCs w:val="24"/>
          <w:lang w:val="kk-KZ"/>
        </w:rPr>
        <w:br/>
        <w:t xml:space="preserve">үйлестiрiлген экономикалық заңдарға негiзделетiн экономикалар мен </w:t>
      </w:r>
      <w:r w:rsidRPr="0041397F">
        <w:rPr>
          <w:rFonts w:ascii="Times New Roman" w:hAnsi="Times New Roman"/>
          <w:sz w:val="24"/>
          <w:szCs w:val="24"/>
          <w:lang w:val="kk-KZ"/>
        </w:rPr>
        <w:br/>
        <w:t>сауданы реттейтiн бiр үлгiдегi тетiктер;</w:t>
      </w:r>
      <w:r w:rsidRPr="0041397F">
        <w:rPr>
          <w:rFonts w:ascii="Times New Roman" w:hAnsi="Times New Roman"/>
          <w:sz w:val="24"/>
          <w:szCs w:val="24"/>
          <w:lang w:val="kk-KZ"/>
        </w:rPr>
        <w:br/>
        <w:t>е) басқару органдары;</w:t>
      </w:r>
      <w:r w:rsidRPr="0041397F">
        <w:rPr>
          <w:rFonts w:ascii="Times New Roman" w:hAnsi="Times New Roman"/>
          <w:sz w:val="24"/>
          <w:szCs w:val="24"/>
          <w:lang w:val="kk-KZ"/>
        </w:rPr>
        <w:br/>
        <w:t>ж) бiрыңғай кеден саясатын және бiрыңғай кеден режимдерiн қолдану.</w:t>
      </w:r>
      <w:r w:rsidRPr="0041397F">
        <w:rPr>
          <w:rFonts w:ascii="Times New Roman" w:hAnsi="Times New Roman"/>
          <w:sz w:val="24"/>
          <w:szCs w:val="24"/>
          <w:lang w:val="kk-KZ"/>
        </w:rPr>
        <w:br/>
        <w:t>Кеден одағын қалыптастыру кезеңiнде оның атқарушы органы Интеграциялық Комитет болып табылады.</w:t>
      </w:r>
      <w:r w:rsidRPr="0041397F">
        <w:rPr>
          <w:rFonts w:ascii="Times New Roman" w:hAnsi="Times New Roman"/>
          <w:sz w:val="24"/>
          <w:szCs w:val="24"/>
          <w:lang w:val="kk-KZ"/>
        </w:rPr>
        <w:br/>
        <w:t xml:space="preserve">21-бапта көзделген ережелердi орындағаннан кейiн бiрыңғай кеден аумағына үшiншi елдерден әкелiнген және қатысушы елдердiң бiрiнде еркiн айналыс үшiн шығарылған тауарлардың iшкi кеден шекаралары арқылы орын ауыстыруы шектелмейтiн болады. </w:t>
      </w:r>
      <w:r w:rsidRPr="0041397F">
        <w:rPr>
          <w:rFonts w:ascii="Times New Roman" w:hAnsi="Times New Roman"/>
          <w:sz w:val="24"/>
          <w:szCs w:val="24"/>
          <w:lang w:val="kk-KZ"/>
        </w:rPr>
        <w:br/>
        <w:t xml:space="preserve">Тараптар үшiншi елдерден шығатын тауарларға қатысты кедендiк ресiмдеу мен бақылаудың нормалары мен ережелерiн бiр жүйеге келтiредi және iшкi кеден шекараларында кедендiк ресiмдеу мен бақылауды жеңiлдету және кейiн оларды алып тастау туралы тиiстi құжаттарға қол қояды. </w:t>
      </w:r>
      <w:r w:rsidRPr="0041397F">
        <w:rPr>
          <w:rFonts w:ascii="Times New Roman" w:hAnsi="Times New Roman"/>
          <w:sz w:val="24"/>
          <w:szCs w:val="24"/>
          <w:lang w:val="kk-KZ"/>
        </w:rPr>
        <w:br/>
        <w:t xml:space="preserve">Кеден одағының iшкi шекарасы арқылы жеке тұлғалар алып өтетiн тауарларды кедендiк ресiмдеу кезiнде Тараптар 1998 жылғы 22 қаңтардағы Кедендiк ресiмдеудiң жеңiлдетiлген тәртiбi туралы хаттаманы басшылыққа алатын болады және одан әрi iшкi кеден шекараларында тауарларды кедендiк ресiмдеу мен кедендiк бақылауды алып тастайды. Осы мақсатта Тараптар тиiстi құжаттарға қол қояды. </w:t>
      </w:r>
      <w:r w:rsidRPr="0041397F">
        <w:rPr>
          <w:rFonts w:ascii="Times New Roman" w:hAnsi="Times New Roman"/>
          <w:sz w:val="24"/>
          <w:szCs w:val="24"/>
          <w:lang w:val="kk-KZ"/>
        </w:rPr>
        <w:br/>
        <w:t xml:space="preserve">Тараптар жалпы жұрт таныған нормалар мен ережелердi ескере отырып, Кеден одағын қалыптастыруды аяқтаудың уақыт шектерiн қосымша уағдаластықтарымен айқындайды. </w:t>
      </w:r>
      <w:r w:rsidRPr="0041397F">
        <w:rPr>
          <w:rFonts w:ascii="Times New Roman" w:hAnsi="Times New Roman"/>
          <w:sz w:val="24"/>
          <w:szCs w:val="24"/>
          <w:lang w:val="kk-KZ"/>
        </w:rPr>
        <w:br/>
        <w:t>Үшiншi елдермен сауда режимдерiн орнатқан жағдайда Тараптар Кеден одағын қалыптастыратын Тараптардың пайдасына анағұрлым қолайлы режимнен алып тастау жолымен бiр-бiрiне артықшылық берiлетiн режимдi қамтамасыз етедi.</w:t>
      </w:r>
    </w:p>
    <w:p w:rsidR="00A3789E" w:rsidRDefault="00A3789E" w:rsidP="00A3789E">
      <w:pPr>
        <w:spacing w:after="0"/>
        <w:ind w:left="708"/>
        <w:jc w:val="both"/>
        <w:rPr>
          <w:rFonts w:ascii="Times New Roman" w:hAnsi="Times New Roman"/>
          <w:sz w:val="24"/>
          <w:szCs w:val="24"/>
          <w:lang w:val="kk-KZ"/>
        </w:rPr>
      </w:pP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 xml:space="preserve">Дәріс №6.Өзін-өзі тексеру сұрақтары  </w:t>
      </w:r>
    </w:p>
    <w:p w:rsidR="00A3789E" w:rsidRPr="00E51513" w:rsidRDefault="00A3789E" w:rsidP="00A3789E">
      <w:pPr>
        <w:numPr>
          <w:ilvl w:val="0"/>
          <w:numId w:val="2"/>
        </w:numPr>
        <w:spacing w:after="0" w:line="240" w:lineRule="auto"/>
        <w:jc w:val="both"/>
        <w:rPr>
          <w:rFonts w:ascii="Times New Roman" w:hAnsi="Times New Roman"/>
          <w:sz w:val="24"/>
          <w:szCs w:val="24"/>
          <w:lang w:val="kk-KZ"/>
        </w:rPr>
      </w:pPr>
      <w:r w:rsidRPr="00E51513">
        <w:rPr>
          <w:rFonts w:ascii="Times New Roman" w:hAnsi="Times New Roman"/>
          <w:sz w:val="24"/>
          <w:szCs w:val="24"/>
          <w:lang w:val="kk-KZ"/>
        </w:rPr>
        <w:t>КО-н ортақ басқару органдары.</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&amp;&amp;&amp;</w:t>
      </w:r>
    </w:p>
    <w:p w:rsidR="00A3789E" w:rsidRPr="00E51513" w:rsidRDefault="00A3789E" w:rsidP="00A3789E">
      <w:pPr>
        <w:spacing w:after="0"/>
        <w:ind w:left="708"/>
        <w:jc w:val="both"/>
        <w:rPr>
          <w:rFonts w:ascii="Times New Roman" w:hAnsi="Times New Roman"/>
          <w:sz w:val="24"/>
          <w:szCs w:val="24"/>
          <w:lang w:val="kk-KZ"/>
        </w:rPr>
      </w:pPr>
    </w:p>
    <w:p w:rsidR="00A3789E" w:rsidRPr="00BB2189" w:rsidRDefault="00A3789E" w:rsidP="00A3789E">
      <w:pPr>
        <w:spacing w:after="0"/>
        <w:ind w:firstLine="708"/>
        <w:jc w:val="both"/>
        <w:rPr>
          <w:rFonts w:ascii="Times New Roman" w:hAnsi="Times New Roman"/>
          <w:b/>
          <w:sz w:val="24"/>
          <w:szCs w:val="24"/>
          <w:lang w:val="kk-KZ"/>
        </w:rPr>
      </w:pPr>
      <w:r w:rsidRPr="00E51513">
        <w:rPr>
          <w:rFonts w:ascii="Times New Roman" w:hAnsi="Times New Roman"/>
          <w:b/>
          <w:sz w:val="24"/>
          <w:szCs w:val="24"/>
          <w:lang w:val="kk-KZ"/>
        </w:rPr>
        <w:t xml:space="preserve">Дәріс №7. </w:t>
      </w:r>
      <w:r w:rsidRPr="00BB2189">
        <w:rPr>
          <w:rFonts w:ascii="Times New Roman" w:hAnsi="Times New Roman"/>
          <w:b/>
          <w:sz w:val="24"/>
          <w:szCs w:val="24"/>
          <w:lang w:val="kk-KZ"/>
        </w:rPr>
        <w:t>ЕурАзЭҚ ш</w:t>
      </w:r>
      <w:r w:rsidR="00BB2189" w:rsidRPr="00BB2189">
        <w:rPr>
          <w:rFonts w:ascii="Times New Roman" w:hAnsi="Times New Roman"/>
          <w:b/>
          <w:sz w:val="24"/>
          <w:szCs w:val="24"/>
          <w:lang w:val="kk-KZ"/>
        </w:rPr>
        <w:t>еңберінде Кеден одағын  кеден органдарын ортақ басқару органдары.</w:t>
      </w:r>
    </w:p>
    <w:p w:rsidR="00A3789E" w:rsidRPr="00E51513" w:rsidRDefault="00A3789E" w:rsidP="00A3789E">
      <w:pPr>
        <w:spacing w:after="0"/>
        <w:jc w:val="both"/>
        <w:rPr>
          <w:rFonts w:ascii="Times New Roman" w:hAnsi="Times New Roman"/>
          <w:b/>
          <w:sz w:val="24"/>
          <w:szCs w:val="24"/>
          <w:lang w:val="kk-KZ"/>
        </w:rPr>
      </w:pP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Дәріс сабағының мазмұны:</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 xml:space="preserve">  1. Өзара келісімге негізделген шекара саясаты. </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 xml:space="preserve">  2. КО-н ортақ басқару органдары. </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 xml:space="preserve">   </w:t>
      </w:r>
    </w:p>
    <w:p w:rsidR="00A3789E" w:rsidRPr="0041397F" w:rsidRDefault="00A3789E" w:rsidP="00A3789E">
      <w:pPr>
        <w:pStyle w:val="af9"/>
        <w:numPr>
          <w:ilvl w:val="0"/>
          <w:numId w:val="6"/>
        </w:numPr>
        <w:spacing w:after="0"/>
        <w:jc w:val="both"/>
        <w:rPr>
          <w:rFonts w:ascii="Times New Roman" w:hAnsi="Times New Roman"/>
          <w:sz w:val="24"/>
          <w:szCs w:val="24"/>
          <w:lang w:val="kk-KZ"/>
        </w:rPr>
      </w:pPr>
      <w:r w:rsidRPr="0041397F">
        <w:rPr>
          <w:rFonts w:ascii="Times New Roman" w:hAnsi="Times New Roman"/>
          <w:b/>
          <w:bCs/>
          <w:sz w:val="24"/>
          <w:szCs w:val="24"/>
          <w:u w:val="single"/>
          <w:lang w:val="kk-KZ"/>
        </w:rPr>
        <w:t>Белоруссияның алдына қойған мақсаты</w:t>
      </w:r>
      <w:r w:rsidRPr="0041397F">
        <w:rPr>
          <w:rFonts w:ascii="Times New Roman" w:hAnsi="Times New Roman"/>
          <w:sz w:val="24"/>
          <w:szCs w:val="24"/>
          <w:lang w:val="kk-KZ"/>
        </w:rPr>
        <w:t xml:space="preserve"> және табатын пайдасын Қазақстаннан мұнайды импорттап бұл шикізатты өңдеп еуропаға сатуға жұмсамақ. Бұл кедендік одақ өз жұмысын бастамай тұрғанда Белоруссияның қалтасына қатты тиді, себебі Ресей арқылы бұл шикізаттың өтуі және кедендік рәсімдеу қымбатқа түсті. Ал енді бұл мәселе автоматты түрде шешілді. Белоруссь президенті Александр Лукашенко елінде </w:t>
      </w:r>
      <w:r w:rsidRPr="0041397F">
        <w:rPr>
          <w:rFonts w:ascii="Times New Roman" w:hAnsi="Times New Roman"/>
          <w:sz w:val="24"/>
          <w:szCs w:val="24"/>
          <w:lang w:val="kk-KZ"/>
        </w:rPr>
        <w:lastRenderedPageBreak/>
        <w:t>машина өндіру саласын жандардырып, Ресей мен Қазақстанға экспортаумен айналыспақшы. Сонымен Белоруссия елдің өндірістік дамуын одан әрі көтеріп, шикізатты өндеу мен машина жасау саласын қары қарай негізді түрде дамытпақшы.</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b/>
          <w:bCs/>
          <w:sz w:val="24"/>
          <w:szCs w:val="24"/>
          <w:u w:val="single"/>
          <w:lang w:val="kk-KZ"/>
        </w:rPr>
        <w:t>Қазақстанның алдына қойған мақсаты</w:t>
      </w:r>
      <w:r w:rsidRPr="00E51513">
        <w:rPr>
          <w:rFonts w:ascii="Times New Roman" w:hAnsi="Times New Roman"/>
          <w:sz w:val="24"/>
          <w:szCs w:val="24"/>
          <w:lang w:val="kk-KZ"/>
        </w:rPr>
        <w:t xml:space="preserve"> сүт май өнеркәсібінде жұмыс істейтін өндірушілер кедендік одақ арқылы өз өнімдерінің экспортын көбейту жолын қарастыруда. Мемлекет индустриялды дамып, кедендік одаққа мүше елдерге өз етін экспортқа шығаруды жөн көріп отыр. Сонымен қатар шикізаттық емес экономиканы дамыту. Қазіргі уақытта Қазақстан Ресейге 60 млн тонна ет экспортамақшы, сөйтіп Ресей ет өнімін шет елдерден емес арзан бағаға аз шығынмен Қазақстаннан алады. КСРО кезінде Қазақстаннан Ресейге 350 млн тонна ет экспорталатын. Қазақстанның басты мақсаты тамақ өндірісі саласындағы өнеркәсіпті кешенді дамыту. Сонымен қатар ДСҰ кірудің 15 келіссөздерін жүзеге асырып, мүше болу. Қазаақстан өз экономикасын әртараптандыру алдыңғы мәселенің бірі.</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b/>
          <w:bCs/>
          <w:sz w:val="24"/>
          <w:szCs w:val="24"/>
          <w:u w:val="single"/>
          <w:lang w:val="kk-KZ"/>
        </w:rPr>
        <w:t xml:space="preserve">Ресейдің алдына қойған мақсаты </w:t>
      </w:r>
      <w:r w:rsidRPr="00E51513">
        <w:rPr>
          <w:rFonts w:ascii="Times New Roman" w:hAnsi="Times New Roman"/>
          <w:sz w:val="24"/>
          <w:szCs w:val="24"/>
          <w:lang w:val="kk-KZ"/>
        </w:rPr>
        <w:t>өз елінің Кедендік одақ арқылы Еуроодақпен қарым-қатынасын, әсіресе ортақ еркін сауда аймағын құру ісінде, жетілдіру. ДСҰ –на мүше болу. Әлемдік аренада өзінің экономикалық мәртебесін көтеру. Қазақстан мен Белоруссияның игерілмеген саларын жетілдіріп, өз пайдасын арттыру. Ресей машина, тамақ өнеркәсібінің өнімдерін экспорттау. Ресей шетел елдерден қымбатқа импорталатын ет, сүт өнімдерін тасымалдау мәселесін шешу.</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Дәріс №7.Өзін-өзі тексеру сұрақтары</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1. Беларусь және Кеден одағы</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&amp;&amp;&amp;</w:t>
      </w:r>
    </w:p>
    <w:p w:rsidR="00A3789E" w:rsidRPr="00E51513" w:rsidRDefault="00A3789E" w:rsidP="00A3789E">
      <w:pPr>
        <w:spacing w:after="0"/>
        <w:ind w:left="708"/>
        <w:jc w:val="both"/>
        <w:rPr>
          <w:rFonts w:ascii="Times New Roman" w:hAnsi="Times New Roman"/>
          <w:b/>
          <w:sz w:val="24"/>
          <w:szCs w:val="24"/>
          <w:lang w:val="kk-KZ"/>
        </w:rPr>
      </w:pPr>
    </w:p>
    <w:p w:rsidR="00A3789E" w:rsidRPr="00E51513" w:rsidRDefault="00A3789E" w:rsidP="00A3789E">
      <w:pPr>
        <w:spacing w:after="0"/>
        <w:ind w:firstLine="708"/>
        <w:jc w:val="both"/>
        <w:rPr>
          <w:rFonts w:ascii="Times New Roman" w:hAnsi="Times New Roman"/>
          <w:b/>
          <w:sz w:val="24"/>
          <w:szCs w:val="24"/>
          <w:lang w:val="kk-KZ"/>
        </w:rPr>
      </w:pPr>
      <w:r w:rsidRPr="00E51513">
        <w:rPr>
          <w:rFonts w:ascii="Times New Roman" w:hAnsi="Times New Roman"/>
          <w:b/>
          <w:sz w:val="24"/>
          <w:szCs w:val="24"/>
          <w:lang w:val="kk-KZ"/>
        </w:rPr>
        <w:t>Дәріс №8. ЕурАзЭҚ шеңберінде ортақ экономикалық кеңістік құру</w:t>
      </w:r>
    </w:p>
    <w:p w:rsidR="00A3789E" w:rsidRPr="00E51513" w:rsidRDefault="00A3789E" w:rsidP="00A3789E">
      <w:pPr>
        <w:spacing w:after="0"/>
        <w:ind w:firstLine="708"/>
        <w:jc w:val="both"/>
        <w:rPr>
          <w:rFonts w:ascii="Times New Roman" w:hAnsi="Times New Roman"/>
          <w:b/>
          <w:sz w:val="24"/>
          <w:szCs w:val="24"/>
          <w:lang w:val="kk-KZ"/>
        </w:rPr>
      </w:pP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Дәріс сабағының мазмұны:</w:t>
      </w:r>
    </w:p>
    <w:p w:rsidR="00A3789E" w:rsidRPr="00E51513" w:rsidRDefault="00A3789E" w:rsidP="00A3789E">
      <w:pPr>
        <w:numPr>
          <w:ilvl w:val="0"/>
          <w:numId w:val="1"/>
        </w:numPr>
        <w:spacing w:after="0" w:line="240" w:lineRule="auto"/>
        <w:jc w:val="both"/>
        <w:rPr>
          <w:rFonts w:ascii="Times New Roman" w:hAnsi="Times New Roman"/>
          <w:sz w:val="24"/>
          <w:szCs w:val="24"/>
          <w:lang w:val="kk-KZ"/>
        </w:rPr>
      </w:pPr>
      <w:r w:rsidRPr="00E51513">
        <w:rPr>
          <w:rFonts w:ascii="Times New Roman" w:hAnsi="Times New Roman"/>
          <w:sz w:val="24"/>
          <w:szCs w:val="24"/>
          <w:lang w:val="kk-KZ"/>
        </w:rPr>
        <w:t xml:space="preserve">Ортақ экономикалық кеңістік ұғымы. </w:t>
      </w:r>
    </w:p>
    <w:p w:rsidR="00A3789E" w:rsidRPr="00E51513" w:rsidRDefault="00A3789E" w:rsidP="00A3789E">
      <w:pPr>
        <w:numPr>
          <w:ilvl w:val="0"/>
          <w:numId w:val="1"/>
        </w:numPr>
        <w:spacing w:after="0" w:line="240" w:lineRule="auto"/>
        <w:jc w:val="both"/>
        <w:rPr>
          <w:rFonts w:ascii="Times New Roman" w:hAnsi="Times New Roman"/>
          <w:sz w:val="24"/>
          <w:szCs w:val="24"/>
          <w:lang w:val="kk-KZ"/>
        </w:rPr>
      </w:pPr>
      <w:r w:rsidRPr="00E51513">
        <w:rPr>
          <w:rFonts w:ascii="Times New Roman" w:hAnsi="Times New Roman"/>
          <w:sz w:val="24"/>
          <w:szCs w:val="24"/>
          <w:lang w:val="kk-KZ"/>
        </w:rPr>
        <w:t xml:space="preserve">Өзара келісілген экономикалық саясат жүргізу. </w:t>
      </w:r>
    </w:p>
    <w:p w:rsidR="00A3789E" w:rsidRPr="00E51513" w:rsidRDefault="00A3789E" w:rsidP="00A3789E">
      <w:pPr>
        <w:numPr>
          <w:ilvl w:val="0"/>
          <w:numId w:val="1"/>
        </w:numPr>
        <w:spacing w:after="0" w:line="240" w:lineRule="auto"/>
        <w:jc w:val="both"/>
        <w:rPr>
          <w:rFonts w:ascii="Times New Roman" w:hAnsi="Times New Roman"/>
          <w:sz w:val="24"/>
          <w:szCs w:val="24"/>
          <w:lang w:val="kk-KZ"/>
        </w:rPr>
      </w:pPr>
      <w:r w:rsidRPr="00E51513">
        <w:rPr>
          <w:rFonts w:ascii="Times New Roman" w:hAnsi="Times New Roman"/>
          <w:sz w:val="24"/>
          <w:szCs w:val="24"/>
          <w:lang w:val="kk-KZ"/>
        </w:rPr>
        <w:t>Экономиканың нақты секторындағы өзара әрекет.</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 xml:space="preserve">   </w:t>
      </w:r>
    </w:p>
    <w:p w:rsidR="00A3789E" w:rsidRPr="00E51513" w:rsidRDefault="00A3789E" w:rsidP="00A3789E">
      <w:pPr>
        <w:spacing w:after="0"/>
        <w:ind w:firstLine="708"/>
        <w:jc w:val="both"/>
        <w:rPr>
          <w:rFonts w:ascii="Times New Roman" w:hAnsi="Times New Roman"/>
          <w:sz w:val="24"/>
          <w:szCs w:val="24"/>
          <w:lang w:val="kk-KZ"/>
        </w:rPr>
      </w:pPr>
    </w:p>
    <w:p w:rsidR="00A3789E" w:rsidRPr="00E51513" w:rsidRDefault="00A3789E" w:rsidP="00A3789E">
      <w:pPr>
        <w:pStyle w:val="af5"/>
        <w:spacing w:before="0" w:beforeAutospacing="0" w:after="0" w:afterAutospacing="0"/>
        <w:ind w:firstLine="708"/>
        <w:jc w:val="both"/>
        <w:rPr>
          <w:lang w:val="kk-KZ"/>
        </w:rPr>
      </w:pPr>
      <w:r w:rsidRPr="00E51513">
        <w:rPr>
          <w:lang w:val="kk-KZ"/>
        </w:rPr>
        <w:t>Әрине, алдымен Кедендік одақ, содан кейін Бірыңғай экономикалық кеңістік құру – ауқымды әрі күрделі үдеріс. Ол үкіметтер ара</w:t>
      </w:r>
      <w:r w:rsidRPr="00E51513">
        <w:rPr>
          <w:lang w:val="kk-KZ"/>
        </w:rPr>
        <w:softHyphen/>
        <w:t>сындағы ықпалдастық пен үйлестіруді күшей</w:t>
      </w:r>
      <w:r w:rsidRPr="00E51513">
        <w:rPr>
          <w:lang w:val="kk-KZ"/>
        </w:rPr>
        <w:softHyphen/>
        <w:t>туді, әсіресе мүше мемлекеттердің кедендік, салық, көлік және басқа да құрылымдарының ықпалдастығын қажет етеді.</w:t>
      </w:r>
    </w:p>
    <w:p w:rsidR="00A3789E" w:rsidRPr="00E51513" w:rsidRDefault="00A3789E" w:rsidP="00A3789E">
      <w:pPr>
        <w:pStyle w:val="af5"/>
        <w:spacing w:before="0" w:beforeAutospacing="0" w:after="0" w:afterAutospacing="0"/>
        <w:jc w:val="both"/>
        <w:rPr>
          <w:lang w:val="kk-KZ"/>
        </w:rPr>
      </w:pPr>
      <w:r w:rsidRPr="00E51513">
        <w:rPr>
          <w:lang w:val="kk-KZ"/>
        </w:rPr>
        <w:t>Кедендік одақты және жалпы экономи</w:t>
      </w:r>
      <w:r w:rsidRPr="00E51513">
        <w:rPr>
          <w:lang w:val="kk-KZ"/>
        </w:rPr>
        <w:softHyphen/>
        <w:t>ка</w:t>
      </w:r>
      <w:r w:rsidRPr="00E51513">
        <w:rPr>
          <w:lang w:val="kk-KZ"/>
        </w:rPr>
        <w:softHyphen/>
        <w:t>лық кеңістікті қалыптастыру – бұл үкімет</w:t>
      </w:r>
      <w:r w:rsidRPr="00E51513">
        <w:rPr>
          <w:lang w:val="kk-KZ"/>
        </w:rPr>
        <w:softHyphen/>
        <w:t>тердің, әсіресе кедендік, салықтық, көліктік және оған қатысушылардың басқа да меке</w:t>
      </w:r>
      <w:r w:rsidRPr="00E51513">
        <w:rPr>
          <w:lang w:val="kk-KZ"/>
        </w:rPr>
        <w:softHyphen/>
        <w:t>ме</w:t>
      </w:r>
      <w:r w:rsidRPr="00E51513">
        <w:rPr>
          <w:lang w:val="kk-KZ"/>
        </w:rPr>
        <w:softHyphen/>
        <w:t>лерінің өзара әрекеттесуі мен үйлесімділігін нығайтуын талап ететін, қиын, көп жоспарлы үдеріс болып табылады.</w:t>
      </w:r>
    </w:p>
    <w:p w:rsidR="00A3789E" w:rsidRPr="00E51513" w:rsidRDefault="00A3789E" w:rsidP="00A3789E">
      <w:pPr>
        <w:pStyle w:val="af5"/>
        <w:spacing w:before="0" w:beforeAutospacing="0" w:after="0" w:afterAutospacing="0"/>
        <w:jc w:val="both"/>
        <w:rPr>
          <w:lang w:val="kk-KZ"/>
        </w:rPr>
      </w:pPr>
      <w:r w:rsidRPr="00E51513">
        <w:rPr>
          <w:lang w:val="kk-KZ"/>
        </w:rPr>
        <w:t>Қазіргі таңда Қоғамдастықта халықаралық қызмет саласында, бірыңғай көлік кеңістігін қалыптастыруда, ортақ энергетикалық рынокта және келісілген әлеуметтік саясат саласында стратегиялық бағыттар айқындалған.</w:t>
      </w:r>
    </w:p>
    <w:p w:rsidR="00A3789E" w:rsidRPr="00E51513" w:rsidRDefault="00A3789E" w:rsidP="00A3789E">
      <w:pPr>
        <w:pStyle w:val="af5"/>
        <w:spacing w:before="0" w:beforeAutospacing="0" w:after="0" w:afterAutospacing="0"/>
        <w:jc w:val="both"/>
        <w:rPr>
          <w:lang w:val="kk-KZ"/>
        </w:rPr>
      </w:pPr>
      <w:r w:rsidRPr="00E51513">
        <w:rPr>
          <w:lang w:val="kk-KZ"/>
        </w:rPr>
        <w:t>Бүгінде әлемде күрделі экономикалық жағ</w:t>
      </w:r>
      <w:r w:rsidRPr="00E51513">
        <w:rPr>
          <w:lang w:val="kk-KZ"/>
        </w:rPr>
        <w:softHyphen/>
        <w:t>дай қалыптасып отыр. Бір жағынан мемлекет</w:t>
      </w:r>
      <w:r w:rsidRPr="00E51513">
        <w:rPr>
          <w:lang w:val="kk-KZ"/>
        </w:rPr>
        <w:softHyphen/>
        <w:t>тер тарапынан дағдарысқа қарсы қабылданған шаралар жаһандық қаржы апатына жол бермей, өз экономикаларына тигізер зардаптарын мүм</w:t>
      </w:r>
      <w:r w:rsidRPr="00E51513">
        <w:rPr>
          <w:lang w:val="kk-KZ"/>
        </w:rPr>
        <w:softHyphen/>
        <w:t>кіндігінше жеңілдетуге жол ашты. Дегенмен, дағдарыстың айтарлықтай кері әсерін ескере отырып, экономикада түбегейлі тұрақтылық әлі күнге орнамағанын мойындауымыз қажет.</w:t>
      </w:r>
    </w:p>
    <w:p w:rsidR="00A3789E" w:rsidRPr="00E51513" w:rsidRDefault="00A3789E" w:rsidP="00A3789E">
      <w:pPr>
        <w:pStyle w:val="af5"/>
        <w:spacing w:before="0" w:beforeAutospacing="0" w:after="0" w:afterAutospacing="0"/>
        <w:jc w:val="both"/>
        <w:rPr>
          <w:lang w:val="kk-KZ"/>
        </w:rPr>
      </w:pPr>
      <w:r w:rsidRPr="00E51513">
        <w:rPr>
          <w:lang w:val="kk-KZ"/>
        </w:rPr>
        <w:lastRenderedPageBreak/>
        <w:t>Алдымызда экономикалық, қаржы, өндіріс</w:t>
      </w:r>
      <w:r w:rsidRPr="00E51513">
        <w:rPr>
          <w:lang w:val="kk-KZ"/>
        </w:rPr>
        <w:softHyphen/>
        <w:t>тік және басқару жүйелерін ұйымдастыруда мемлекеттердің қағидаттық жаңа деңгейге өтуі</w:t>
      </w:r>
      <w:r w:rsidRPr="00E51513">
        <w:rPr>
          <w:lang w:val="kk-KZ"/>
        </w:rPr>
        <w:softHyphen/>
        <w:t>не және туындаған жаңа мәселелерді шешуге бағытталған үлкен әрі қиын жұмыстар тұр. Бұл, яғни еліміздің экономикасын дағдарыстан кейінгі дамуға дайындау Президент Жолдауы</w:t>
      </w:r>
      <w:r w:rsidRPr="00E51513">
        <w:rPr>
          <w:lang w:val="kk-KZ"/>
        </w:rPr>
        <w:softHyphen/>
        <w:t>ның арқауы болып табылады. “…Қазірден бастап біздің кәсіпкерлерге пайда болған жаңа мүмкіндіктерді дұрыс бағалап, жаңа нарыққа шығудың тиімді стратегияларын әзірлеумен барынша айналысып, бәсекеге қабілеттілігін арттыру қажет” – екендігін Елбасы Жол</w:t>
      </w:r>
      <w:r w:rsidRPr="00E51513">
        <w:rPr>
          <w:lang w:val="kk-KZ"/>
        </w:rPr>
        <w:softHyphen/>
        <w:t>дауында атап өтті.</w:t>
      </w:r>
    </w:p>
    <w:p w:rsidR="00A3789E" w:rsidRPr="00E51513" w:rsidRDefault="00A3789E" w:rsidP="00A3789E">
      <w:pPr>
        <w:pStyle w:val="af5"/>
        <w:spacing w:before="0" w:beforeAutospacing="0" w:after="0" w:afterAutospacing="0"/>
        <w:jc w:val="both"/>
        <w:rPr>
          <w:lang w:val="kk-KZ"/>
        </w:rPr>
      </w:pPr>
      <w:r w:rsidRPr="00E51513">
        <w:rPr>
          <w:lang w:val="kk-KZ"/>
        </w:rPr>
        <w:t>Қорытындылай келе Қазақстан Республи</w:t>
      </w:r>
      <w:r w:rsidRPr="00E51513">
        <w:rPr>
          <w:lang w:val="kk-KZ"/>
        </w:rPr>
        <w:softHyphen/>
        <w:t>ка</w:t>
      </w:r>
      <w:r w:rsidRPr="00E51513">
        <w:rPr>
          <w:lang w:val="kk-KZ"/>
        </w:rPr>
        <w:softHyphen/>
        <w:t>сының Президенті Нұрсұлтан Назарбаевтың “…еуразиялық интеграцияның ұзақ мерзімді келешегінде балама жоқ” деген сөздерін еске сала кету қажет.</w:t>
      </w:r>
    </w:p>
    <w:p w:rsidR="00A3789E" w:rsidRPr="00E51513" w:rsidRDefault="00A3789E" w:rsidP="00A3789E">
      <w:pPr>
        <w:pStyle w:val="af5"/>
        <w:spacing w:before="0" w:beforeAutospacing="0" w:after="0" w:afterAutospacing="0"/>
        <w:jc w:val="both"/>
        <w:rPr>
          <w:lang w:val="kk-KZ"/>
        </w:rPr>
      </w:pPr>
      <w:r w:rsidRPr="00E51513">
        <w:rPr>
          <w:lang w:val="kk-KZ"/>
        </w:rPr>
        <w:t>Бұл өте орынды сөз. Кедендік одақ Бірың</w:t>
      </w:r>
      <w:r w:rsidRPr="00E51513">
        <w:rPr>
          <w:lang w:val="kk-KZ"/>
        </w:rPr>
        <w:softHyphen/>
        <w:t>ғай экономикалық кеңістік құрудың негізі болып табылады. Және ол әбден мүмкін. Оны келесі фактілер дәлелдейді. Біріншіден, үш мемлекет кең ресурстық базаларға ие, сонымен қатар, білікті жұмыс күші жеткілікті. Екінші</w:t>
      </w:r>
      <w:r w:rsidRPr="00E51513">
        <w:rPr>
          <w:lang w:val="kk-KZ"/>
        </w:rPr>
        <w:softHyphen/>
        <w:t>ден, ауқымды рынок бар. Беларусь, Қазақстан және Ресей өзіне жеткілікті жоғары деңгейдегі экономикаларына ие. Ең бастысы – болашақта Кедендік одаққа мүше мемлекеттер ортақ ақша бірлігі негізінде валюта одағын құруы мүмкін. Бұл ұйымның құжаттарында оның жаңа мүшелер есебінен кеңеюі әуел бастан қарастырылғанын айта кеткен жөн.</w:t>
      </w:r>
    </w:p>
    <w:p w:rsidR="00A3789E" w:rsidRPr="00E51513" w:rsidRDefault="00A3789E" w:rsidP="00A3789E">
      <w:pPr>
        <w:spacing w:after="0"/>
        <w:rPr>
          <w:rFonts w:ascii="Times New Roman" w:hAnsi="Times New Roman"/>
          <w:sz w:val="24"/>
          <w:szCs w:val="24"/>
          <w:lang w:val="kk-KZ"/>
        </w:rPr>
      </w:pPr>
      <w:r w:rsidRPr="00E51513">
        <w:rPr>
          <w:rFonts w:ascii="Times New Roman" w:hAnsi="Times New Roman"/>
          <w:iCs/>
          <w:sz w:val="24"/>
          <w:szCs w:val="24"/>
          <w:lang w:val="kk-KZ"/>
        </w:rPr>
        <w:t>Еңбек миграциясы</w:t>
      </w:r>
      <w:r w:rsidRPr="00E51513">
        <w:rPr>
          <w:rFonts w:ascii="Times New Roman" w:hAnsi="Times New Roman"/>
          <w:i/>
          <w:iCs/>
          <w:sz w:val="24"/>
          <w:szCs w:val="24"/>
          <w:lang w:val="kk-KZ"/>
        </w:rPr>
        <w:t xml:space="preserve"> - </w:t>
      </w:r>
      <w:r w:rsidRPr="00E51513">
        <w:rPr>
          <w:rFonts w:ascii="Times New Roman" w:hAnsi="Times New Roman"/>
          <w:sz w:val="24"/>
          <w:szCs w:val="24"/>
          <w:lang w:val="kk-KZ"/>
        </w:rPr>
        <w:t>бұл еңбекке жарамды халықтың қандай да бір қоғамның экономикалық қажеттілігіне айналған, еңбек күшін қажет ететін орындарға байланысты қозғалысы. Халық миграциясының басты функциясы әр түрлі елдердегі, аудандардағы және елді мекендердегі жұмысшы күшінің түрлі мамандану мен бағытталуының, ұсынысы мен сұранысынын сандық және сапалық сәйкестігін қамтамасыз ету болып табылады. Миграцияны ішкі және сыртқы миграцияға бөледі.</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Халықаралық миграцияға иммиграция, эмиграция, рэмиграция, білімділердің кетуі, миграциялық сальдо ұғымдары тән.</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iCs/>
          <w:sz w:val="24"/>
          <w:szCs w:val="24"/>
          <w:lang w:val="kk-KZ"/>
        </w:rPr>
        <w:t>Иммиграция – жұмысшы күшінің</w:t>
      </w:r>
      <w:r w:rsidRPr="00E51513">
        <w:rPr>
          <w:rFonts w:ascii="Times New Roman" w:hAnsi="Times New Roman"/>
          <w:sz w:val="24"/>
          <w:szCs w:val="24"/>
          <w:lang w:val="kk-KZ"/>
        </w:rPr>
        <w:t xml:space="preserve"> басқа елге, жұмысқа немесе оқуға белгілі мерзімге орналасу мақсатымен келуі немесе жұмысшылар импорты.</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iCs/>
          <w:sz w:val="24"/>
          <w:szCs w:val="24"/>
          <w:lang w:val="kk-KZ"/>
        </w:rPr>
        <w:t xml:space="preserve">Эмиграция </w:t>
      </w:r>
      <w:r w:rsidRPr="00E51513">
        <w:rPr>
          <w:rFonts w:ascii="Times New Roman" w:hAnsi="Times New Roman"/>
          <w:sz w:val="24"/>
          <w:szCs w:val="24"/>
          <w:lang w:val="kk-KZ"/>
        </w:rPr>
        <w:t xml:space="preserve">- </w:t>
      </w:r>
      <w:r w:rsidRPr="00E51513">
        <w:rPr>
          <w:rFonts w:ascii="Times New Roman" w:hAnsi="Times New Roman"/>
          <w:iCs/>
          <w:sz w:val="24"/>
          <w:szCs w:val="24"/>
          <w:lang w:val="kk-KZ"/>
        </w:rPr>
        <w:t>жұмысшы күшінің</w:t>
      </w:r>
      <w:r w:rsidRPr="00E51513">
        <w:rPr>
          <w:rFonts w:ascii="Times New Roman" w:hAnsi="Times New Roman"/>
          <w:sz w:val="24"/>
          <w:szCs w:val="24"/>
          <w:lang w:val="kk-KZ"/>
        </w:rPr>
        <w:t xml:space="preserve"> экспорты, басқаша айтқанда шетелде жұмыс орындарын алу мақсатымен елден кетуі.</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iCs/>
          <w:sz w:val="24"/>
          <w:szCs w:val="24"/>
          <w:lang w:val="kk-KZ"/>
        </w:rPr>
        <w:t>Реэмиграция –</w:t>
      </w:r>
      <w:r w:rsidRPr="00E51513">
        <w:rPr>
          <w:rFonts w:ascii="Times New Roman" w:hAnsi="Times New Roman"/>
          <w:i/>
          <w:iCs/>
          <w:sz w:val="24"/>
          <w:szCs w:val="24"/>
          <w:lang w:val="kk-KZ"/>
        </w:rPr>
        <w:t xml:space="preserve"> </w:t>
      </w:r>
      <w:r w:rsidRPr="00E51513">
        <w:rPr>
          <w:rFonts w:ascii="Times New Roman" w:hAnsi="Times New Roman"/>
          <w:sz w:val="24"/>
          <w:szCs w:val="24"/>
          <w:lang w:val="kk-KZ"/>
        </w:rPr>
        <w:t>эмигранттардың отанына тұрғылықты өмір сүру үшін қайтып келуі (оралмандар).</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iCs/>
          <w:sz w:val="24"/>
          <w:szCs w:val="24"/>
          <w:lang w:val="kk-KZ"/>
        </w:rPr>
        <w:t>«Милардың ағымы»</w:t>
      </w:r>
      <w:r w:rsidRPr="00E51513">
        <w:rPr>
          <w:rFonts w:ascii="Times New Roman" w:hAnsi="Times New Roman"/>
          <w:i/>
          <w:iCs/>
          <w:sz w:val="24"/>
          <w:szCs w:val="24"/>
          <w:lang w:val="kk-KZ"/>
        </w:rPr>
        <w:t xml:space="preserve"> - </w:t>
      </w:r>
      <w:r w:rsidRPr="00E51513">
        <w:rPr>
          <w:rFonts w:ascii="Times New Roman" w:hAnsi="Times New Roman"/>
          <w:sz w:val="24"/>
          <w:szCs w:val="24"/>
          <w:lang w:val="kk-KZ"/>
        </w:rPr>
        <w:t>жоғары білімді мамандардың халықаралық қозғалысы.</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iCs/>
          <w:sz w:val="24"/>
          <w:szCs w:val="24"/>
          <w:lang w:val="kk-KZ"/>
        </w:rPr>
        <w:t>Миграциялық сальдо</w:t>
      </w:r>
      <w:r w:rsidRPr="00E51513">
        <w:rPr>
          <w:rFonts w:ascii="Times New Roman" w:hAnsi="Times New Roman"/>
          <w:i/>
          <w:iCs/>
          <w:sz w:val="24"/>
          <w:szCs w:val="24"/>
          <w:lang w:val="kk-KZ"/>
        </w:rPr>
        <w:t xml:space="preserve"> - </w:t>
      </w:r>
      <w:r w:rsidRPr="00E51513">
        <w:rPr>
          <w:rFonts w:ascii="Times New Roman" w:hAnsi="Times New Roman"/>
          <w:sz w:val="24"/>
          <w:szCs w:val="24"/>
          <w:lang w:val="kk-KZ"/>
        </w:rPr>
        <w:t>кетіп қалған және келген мигранттар арасындағы айырма. Егер эмиграция иммиграциядан көп болса, миграциялық сальдо теріс болып, елден жұмысшы күшінің кетуі байқалады. Ал егер эмиграция иммиграциядан аз болса, миграциялық сальдо оң болып, елге жұмысшы күшінің келуі байқалады.</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Біріккен Ұлттар Ұйымының топтастыруына сәйкес, сыртқы миграцияның төмендегідей түрлері бар:</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iCs/>
          <w:sz w:val="24"/>
          <w:szCs w:val="24"/>
          <w:lang w:val="kk-KZ"/>
        </w:rPr>
        <w:t>1.   Қайтпайтын</w:t>
      </w:r>
      <w:r w:rsidRPr="00E51513">
        <w:rPr>
          <w:rFonts w:ascii="Times New Roman" w:hAnsi="Times New Roman"/>
          <w:i/>
          <w:iCs/>
          <w:sz w:val="24"/>
          <w:szCs w:val="24"/>
          <w:lang w:val="kk-KZ"/>
        </w:rPr>
        <w:t xml:space="preserve"> </w:t>
      </w:r>
      <w:r w:rsidRPr="00E51513">
        <w:rPr>
          <w:rFonts w:ascii="Times New Roman" w:hAnsi="Times New Roman"/>
          <w:sz w:val="24"/>
          <w:szCs w:val="24"/>
          <w:lang w:val="kk-KZ"/>
        </w:rPr>
        <w:t>-тұрғылықты мекендеуге бағытталған миграция. Миграцияның бұл түрі белгілі бір жағдайларда АҚШ,  Канада, Австралия, Германия, Израильде рұқсат етілген.</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iCs/>
          <w:sz w:val="24"/>
          <w:szCs w:val="24"/>
          <w:lang w:val="kk-KZ"/>
        </w:rPr>
        <w:t>2.   Маусымдық</w:t>
      </w:r>
      <w:r w:rsidRPr="00E51513">
        <w:rPr>
          <w:rFonts w:ascii="Times New Roman" w:hAnsi="Times New Roman"/>
          <w:i/>
          <w:iCs/>
          <w:sz w:val="24"/>
          <w:szCs w:val="24"/>
          <w:lang w:val="kk-KZ"/>
        </w:rPr>
        <w:t xml:space="preserve">- </w:t>
      </w:r>
      <w:r w:rsidRPr="00E51513">
        <w:rPr>
          <w:rFonts w:ascii="Times New Roman" w:hAnsi="Times New Roman"/>
          <w:sz w:val="24"/>
          <w:szCs w:val="24"/>
          <w:lang w:val="kk-KZ"/>
        </w:rPr>
        <w:t>қабылдаушы елде бір жылдан кем уақытқа төлемді жұмыс табу үшін келген, уақытша немесе маусымдық мигранттар болып табылады.</w:t>
      </w:r>
    </w:p>
    <w:p w:rsidR="00A3789E" w:rsidRPr="00E51513" w:rsidRDefault="00A3789E" w:rsidP="00A3789E">
      <w:pPr>
        <w:spacing w:after="0"/>
        <w:ind w:left="708"/>
        <w:rPr>
          <w:rFonts w:ascii="Times New Roman" w:hAnsi="Times New Roman"/>
          <w:sz w:val="24"/>
          <w:szCs w:val="24"/>
        </w:rPr>
      </w:pPr>
      <w:r w:rsidRPr="00E51513">
        <w:rPr>
          <w:rFonts w:ascii="Times New Roman" w:hAnsi="Times New Roman"/>
          <w:iCs/>
          <w:sz w:val="24"/>
          <w:szCs w:val="24"/>
        </w:rPr>
        <w:t>3.   Маятникті</w:t>
      </w:r>
      <w:r w:rsidRPr="00E51513">
        <w:rPr>
          <w:rFonts w:ascii="Times New Roman" w:hAnsi="Times New Roman"/>
          <w:i/>
          <w:iCs/>
          <w:sz w:val="24"/>
          <w:szCs w:val="24"/>
        </w:rPr>
        <w:t xml:space="preserve"> </w:t>
      </w:r>
      <w:r w:rsidRPr="00E51513">
        <w:rPr>
          <w:rFonts w:ascii="Times New Roman" w:hAnsi="Times New Roman"/>
          <w:sz w:val="24"/>
          <w:szCs w:val="24"/>
        </w:rPr>
        <w:t xml:space="preserve">мигранттарды </w:t>
      </w:r>
      <w:r w:rsidRPr="00E51513">
        <w:rPr>
          <w:rFonts w:ascii="Times New Roman" w:hAnsi="Times New Roman"/>
          <w:sz w:val="24"/>
          <w:szCs w:val="24"/>
          <w:lang w:val="kk-KZ"/>
        </w:rPr>
        <w:t>«</w:t>
      </w:r>
      <w:r w:rsidRPr="00E51513">
        <w:rPr>
          <w:rFonts w:ascii="Times New Roman" w:hAnsi="Times New Roman"/>
          <w:sz w:val="24"/>
          <w:szCs w:val="24"/>
        </w:rPr>
        <w:t>фронтальерлер</w:t>
      </w:r>
      <w:r w:rsidRPr="00E51513">
        <w:rPr>
          <w:rFonts w:ascii="Times New Roman" w:hAnsi="Times New Roman"/>
          <w:sz w:val="24"/>
          <w:szCs w:val="24"/>
          <w:lang w:val="kk-KZ"/>
        </w:rPr>
        <w:t>»</w:t>
      </w:r>
      <w:r w:rsidRPr="00E51513">
        <w:rPr>
          <w:rFonts w:ascii="Times New Roman" w:hAnsi="Times New Roman"/>
          <w:sz w:val="24"/>
          <w:szCs w:val="24"/>
        </w:rPr>
        <w:t xml:space="preserve">    деп атайды. </w:t>
      </w:r>
      <w:proofErr w:type="gramStart"/>
      <w:r w:rsidRPr="00E51513">
        <w:rPr>
          <w:rFonts w:ascii="Times New Roman" w:hAnsi="Times New Roman"/>
          <w:sz w:val="24"/>
          <w:szCs w:val="24"/>
        </w:rPr>
        <w:t>Ж</w:t>
      </w:r>
      <w:proofErr w:type="gramEnd"/>
      <w:r w:rsidRPr="00E51513">
        <w:rPr>
          <w:rFonts w:ascii="Times New Roman" w:hAnsi="Times New Roman"/>
          <w:sz w:val="24"/>
          <w:szCs w:val="24"/>
        </w:rPr>
        <w:t>үмысшы-фронтальер-мигранттар</w:t>
      </w:r>
      <w:r w:rsidRPr="00E51513">
        <w:rPr>
          <w:rFonts w:ascii="Times New Roman" w:hAnsi="Times New Roman"/>
          <w:sz w:val="24"/>
          <w:szCs w:val="24"/>
          <w:lang w:val="kk-KZ"/>
        </w:rPr>
        <w:t xml:space="preserve"> күн </w:t>
      </w:r>
      <w:r w:rsidRPr="00E51513">
        <w:rPr>
          <w:rFonts w:ascii="Times New Roman" w:hAnsi="Times New Roman"/>
          <w:sz w:val="24"/>
          <w:szCs w:val="24"/>
        </w:rPr>
        <w:t>сайын көрші мемлекетте жұмыс істеу</w:t>
      </w:r>
      <w:r w:rsidRPr="00E51513">
        <w:rPr>
          <w:rFonts w:ascii="Times New Roman" w:hAnsi="Times New Roman"/>
          <w:sz w:val="24"/>
          <w:szCs w:val="24"/>
          <w:lang w:val="kk-KZ"/>
        </w:rPr>
        <w:t xml:space="preserve"> үшін </w:t>
      </w:r>
      <w:r w:rsidRPr="00E51513">
        <w:rPr>
          <w:rFonts w:ascii="Times New Roman" w:hAnsi="Times New Roman"/>
          <w:sz w:val="24"/>
          <w:szCs w:val="24"/>
        </w:rPr>
        <w:t>шекарадан өтеді.</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iCs/>
          <w:sz w:val="24"/>
          <w:szCs w:val="24"/>
        </w:rPr>
        <w:lastRenderedPageBreak/>
        <w:t>4.  Амалсыз миграция</w:t>
      </w:r>
      <w:r w:rsidRPr="00E51513">
        <w:rPr>
          <w:rFonts w:ascii="Times New Roman" w:hAnsi="Times New Roman"/>
          <w:i/>
          <w:iCs/>
          <w:sz w:val="24"/>
          <w:szCs w:val="24"/>
        </w:rPr>
        <w:t xml:space="preserve">. </w:t>
      </w:r>
      <w:r w:rsidRPr="00E51513">
        <w:rPr>
          <w:rFonts w:ascii="Times New Roman" w:hAnsi="Times New Roman"/>
          <w:sz w:val="24"/>
          <w:szCs w:val="24"/>
        </w:rPr>
        <w:t xml:space="preserve">Амалсыз миграция экономикалық емес себептерден болса да, ол эмиграция мен </w:t>
      </w:r>
      <w:r w:rsidRPr="00E51513">
        <w:rPr>
          <w:rFonts w:ascii="Times New Roman" w:hAnsi="Times New Roman"/>
          <w:sz w:val="24"/>
          <w:szCs w:val="24"/>
          <w:lang w:val="kk-KZ"/>
        </w:rPr>
        <w:t>иммиграция елдерінің дамуына әсер ететін еңбек ресурстарының қайта бө</w:t>
      </w:r>
      <w:proofErr w:type="gramStart"/>
      <w:r w:rsidRPr="00E51513">
        <w:rPr>
          <w:rFonts w:ascii="Times New Roman" w:hAnsi="Times New Roman"/>
          <w:sz w:val="24"/>
          <w:szCs w:val="24"/>
          <w:lang w:val="kk-KZ"/>
        </w:rPr>
        <w:t>л</w:t>
      </w:r>
      <w:proofErr w:type="gramEnd"/>
      <w:r w:rsidRPr="00E51513">
        <w:rPr>
          <w:rFonts w:ascii="Times New Roman" w:hAnsi="Times New Roman"/>
          <w:sz w:val="24"/>
          <w:szCs w:val="24"/>
          <w:lang w:val="kk-KZ"/>
        </w:rPr>
        <w:t>інуіне әкеледі.</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Халыкаралық миграцияға бірқатар заңдылықтар тән:</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1. Миграция процесінде басты орынды еңбек миграциясы алады. Мемлекетаралық миграцияда, қазіргі еңбек күші нарығынында еңбек детерминантасы басты болып табылады.</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 xml:space="preserve">2. Халықаралық миграция қоғамның әлеуметтік-экономикалық өмірінде күнделікті құбылыс болды. Бұл процесс қалыпты түрде дамуда.   Әлемдік миграция айналымына көптеген  елдердің жұмысшылары қатысуда. Сондықтан капитал, тауар рыноктарымен бірге халықаралық еңбек күші нарығы пайда болып, оның негізгі қозғаушы күші еңбек миграциясының процесі болды. </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3. Заңсыз миграцияның кең үлғаюы байқалуда.</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4. Мигранттар арасында жоғары маманданғандардың үлесі өсуде.</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&amp;&amp;&amp;</w:t>
      </w:r>
    </w:p>
    <w:p w:rsidR="00A3789E" w:rsidRPr="00E51513" w:rsidRDefault="00A3789E" w:rsidP="00A3789E">
      <w:pPr>
        <w:spacing w:after="0"/>
        <w:ind w:left="708"/>
        <w:rPr>
          <w:rFonts w:ascii="Times New Roman" w:hAnsi="Times New Roman"/>
          <w:sz w:val="24"/>
          <w:szCs w:val="24"/>
          <w:lang w:val="kk-KZ"/>
        </w:rPr>
      </w:pP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Дәріс №8.Өзін-өзі тексеру сұрақтары</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 xml:space="preserve">1. </w:t>
      </w:r>
      <w:r w:rsidRPr="00E51513">
        <w:rPr>
          <w:rFonts w:ascii="Times New Roman" w:hAnsi="Times New Roman"/>
          <w:lang w:val="kk-KZ"/>
        </w:rPr>
        <w:t>Жүмысшы күші миграциясының әлеуметтік-экономикалық салдары</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&amp;&amp;&amp;</w:t>
      </w:r>
    </w:p>
    <w:p w:rsidR="00A3789E" w:rsidRPr="00E51513" w:rsidRDefault="00A3789E" w:rsidP="00A3789E">
      <w:pPr>
        <w:spacing w:after="0"/>
        <w:ind w:left="708"/>
        <w:jc w:val="both"/>
        <w:rPr>
          <w:rFonts w:ascii="Times New Roman" w:hAnsi="Times New Roman"/>
          <w:b/>
          <w:sz w:val="24"/>
          <w:szCs w:val="24"/>
          <w:lang w:val="kk-KZ"/>
        </w:rPr>
      </w:pPr>
    </w:p>
    <w:p w:rsidR="00C2712C" w:rsidRPr="00C2712C" w:rsidRDefault="00A3789E" w:rsidP="00C2712C">
      <w:pPr>
        <w:spacing w:after="0"/>
        <w:ind w:firstLine="708"/>
        <w:jc w:val="both"/>
        <w:rPr>
          <w:rFonts w:ascii="Times New Roman" w:hAnsi="Times New Roman"/>
          <w:b/>
          <w:sz w:val="24"/>
          <w:szCs w:val="24"/>
          <w:lang w:val="kk-KZ"/>
        </w:rPr>
      </w:pPr>
      <w:r w:rsidRPr="00E51513">
        <w:rPr>
          <w:rFonts w:ascii="Times New Roman" w:hAnsi="Times New Roman"/>
          <w:b/>
          <w:sz w:val="24"/>
          <w:szCs w:val="24"/>
          <w:lang w:val="kk-KZ"/>
        </w:rPr>
        <w:t xml:space="preserve">Дәріс №9. </w:t>
      </w:r>
      <w:r w:rsidRPr="00C2712C">
        <w:rPr>
          <w:rFonts w:ascii="Times New Roman" w:hAnsi="Times New Roman"/>
          <w:b/>
          <w:sz w:val="24"/>
          <w:szCs w:val="24"/>
          <w:lang w:val="kk-KZ"/>
        </w:rPr>
        <w:t xml:space="preserve">ЕурАзЭҚ шеңберінде </w:t>
      </w:r>
      <w:r w:rsidR="00C2712C" w:rsidRPr="00C2712C">
        <w:rPr>
          <w:rFonts w:ascii="Times New Roman" w:hAnsi="Times New Roman"/>
          <w:b/>
          <w:sz w:val="24"/>
          <w:szCs w:val="24"/>
          <w:lang w:val="kk-KZ"/>
        </w:rPr>
        <w:t xml:space="preserve">Валюта қатынастары және валюта жүйесі түсінігі. </w:t>
      </w:r>
    </w:p>
    <w:p w:rsidR="00A3789E" w:rsidRPr="00E51513" w:rsidRDefault="00A3789E" w:rsidP="00A3789E">
      <w:pPr>
        <w:spacing w:after="0"/>
        <w:ind w:firstLine="708"/>
        <w:jc w:val="both"/>
        <w:rPr>
          <w:rFonts w:ascii="Times New Roman" w:hAnsi="Times New Roman"/>
          <w:b/>
          <w:sz w:val="24"/>
          <w:szCs w:val="24"/>
          <w:lang w:val="kk-KZ"/>
        </w:rPr>
      </w:pP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Дәріс сабағының мазмұны:</w:t>
      </w: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 xml:space="preserve">1.Валюта қатынастары және валюта жүйесі түсінігі. </w:t>
      </w: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 xml:space="preserve">2.Халықаралық валюта қатынастарындағы алтынның ролі. </w:t>
      </w:r>
    </w:p>
    <w:p w:rsidR="00A3789E" w:rsidRPr="00E51513" w:rsidRDefault="00A3789E" w:rsidP="00A3789E">
      <w:pPr>
        <w:spacing w:after="0"/>
        <w:ind w:firstLine="708"/>
        <w:jc w:val="both"/>
        <w:rPr>
          <w:rFonts w:ascii="Times New Roman" w:hAnsi="Times New Roman"/>
          <w:sz w:val="24"/>
          <w:szCs w:val="24"/>
          <w:lang w:val="kk-KZ"/>
        </w:rPr>
      </w:pPr>
    </w:p>
    <w:p w:rsidR="00A3789E" w:rsidRPr="00E51513" w:rsidRDefault="00A3789E" w:rsidP="00A3789E">
      <w:pPr>
        <w:spacing w:after="0"/>
        <w:ind w:left="708"/>
        <w:rPr>
          <w:rFonts w:ascii="Times New Roman" w:hAnsi="Times New Roman"/>
          <w:bCs/>
          <w:iCs/>
          <w:sz w:val="24"/>
          <w:szCs w:val="24"/>
          <w:lang w:val="kk-KZ"/>
        </w:rPr>
      </w:pPr>
      <w:r w:rsidRPr="00E51513">
        <w:rPr>
          <w:rFonts w:ascii="Times New Roman" w:hAnsi="Times New Roman"/>
          <w:bCs/>
          <w:iCs/>
          <w:sz w:val="24"/>
          <w:szCs w:val="24"/>
          <w:lang w:val="kk-KZ"/>
        </w:rPr>
        <w:t>Дүниежүзілік валюталык жүйеге қазіргі кезде ұлттык, валюта және ұжымдық резервтік валюта мен оған алтын резерві де қоса енеді; өзара валюта қайтарымдылық шарты; валюта паритеті мен курсының механизмі, валюталық шектеудің көлемі; халықаралық есептеу түрлері; халықаралық. валюта нарығы режимі мен дүниежүзілік алтын нарығы.</w:t>
      </w:r>
    </w:p>
    <w:p w:rsidR="00A3789E" w:rsidRPr="00E51513" w:rsidRDefault="00A3789E" w:rsidP="00A3789E">
      <w:pPr>
        <w:spacing w:after="0"/>
        <w:ind w:left="708"/>
        <w:rPr>
          <w:rFonts w:ascii="Times New Roman" w:hAnsi="Times New Roman"/>
          <w:iCs/>
          <w:sz w:val="24"/>
          <w:szCs w:val="24"/>
          <w:lang w:val="kk-KZ"/>
        </w:rPr>
      </w:pPr>
      <w:r w:rsidRPr="00E51513">
        <w:rPr>
          <w:rFonts w:ascii="Times New Roman" w:hAnsi="Times New Roman"/>
          <w:iCs/>
          <w:sz w:val="24"/>
          <w:szCs w:val="24"/>
          <w:lang w:val="kk-KZ"/>
        </w:rPr>
        <w:t>Қазіргі халықаралық валюталық жүйеге халықаралық валюталық қор (ХВК) еніп, оған мынандай міндеттер қойылады: валюта курсын реттеу ережелеріи айқындау және оның орындалуын бақылау, валюта қайтарымдылығына ықпал жасау және валюталық шектеуді жою.</w:t>
      </w:r>
    </w:p>
    <w:p w:rsidR="00A3789E" w:rsidRPr="00E51513" w:rsidRDefault="00A3789E" w:rsidP="00A3789E">
      <w:pPr>
        <w:spacing w:after="0"/>
        <w:ind w:left="708"/>
        <w:rPr>
          <w:rFonts w:ascii="Times New Roman" w:hAnsi="Times New Roman"/>
          <w:iCs/>
          <w:sz w:val="24"/>
          <w:szCs w:val="24"/>
          <w:lang w:val="kk-KZ"/>
        </w:rPr>
      </w:pPr>
      <w:r w:rsidRPr="00E51513">
        <w:rPr>
          <w:rFonts w:ascii="Times New Roman" w:hAnsi="Times New Roman"/>
          <w:bCs/>
          <w:iCs/>
          <w:sz w:val="24"/>
          <w:szCs w:val="24"/>
          <w:lang w:val="kk-KZ"/>
        </w:rPr>
        <w:t xml:space="preserve">Халықаралық валюталық қор (ХВҚ) Біріккеи Ұлттар Үйымының арнайы мекемесі болып саналады. Бұл мекеме 1944 жылы құрылған, оған дүниежүзінің 160-тан астам мемлекеттері мүше. </w:t>
      </w:r>
      <w:r w:rsidRPr="00E51513">
        <w:rPr>
          <w:rFonts w:ascii="Times New Roman" w:hAnsi="Times New Roman"/>
          <w:iCs/>
          <w:sz w:val="24"/>
          <w:szCs w:val="24"/>
          <w:lang w:val="kk-KZ"/>
        </w:rPr>
        <w:t>Халықаралық Валюталык Қор қысқа мерзімді және орташа мерзімді несиелер береді.</w:t>
      </w:r>
    </w:p>
    <w:p w:rsidR="00A3789E" w:rsidRPr="00E51513" w:rsidRDefault="00A3789E" w:rsidP="00A3789E">
      <w:pPr>
        <w:spacing w:after="0"/>
        <w:ind w:left="708"/>
        <w:rPr>
          <w:rFonts w:ascii="Times New Roman" w:hAnsi="Times New Roman"/>
          <w:iCs/>
          <w:sz w:val="24"/>
          <w:szCs w:val="24"/>
          <w:lang w:val="kk-KZ"/>
        </w:rPr>
      </w:pPr>
      <w:r w:rsidRPr="00E51513">
        <w:rPr>
          <w:rFonts w:ascii="Times New Roman" w:hAnsi="Times New Roman"/>
          <w:iCs/>
          <w:sz w:val="24"/>
          <w:szCs w:val="24"/>
          <w:lang w:val="kk-KZ"/>
        </w:rPr>
        <w:t>Халықаралық валюта жүйесі XIX ғасырдың аяғында қалыптасып, екі жиынтық құрамнан тұрады: валюталық қатынастар мен валюталық механизмдер. Олар ХВҚ-дың көмегімен валюталық қатынастарды және халықаралық валюталык, келісімін реттейді. Оған осы мақсатқа аймақтық валюта- несие мекемелерін (банктер) кірістіреді.</w:t>
      </w:r>
    </w:p>
    <w:p w:rsidR="00A3789E" w:rsidRDefault="00A3789E" w:rsidP="00A3789E">
      <w:pPr>
        <w:spacing w:after="0"/>
        <w:ind w:left="708"/>
        <w:jc w:val="both"/>
        <w:rPr>
          <w:rFonts w:ascii="Times New Roman" w:hAnsi="Times New Roman"/>
          <w:sz w:val="24"/>
          <w:szCs w:val="24"/>
          <w:lang w:val="kk-KZ"/>
        </w:rPr>
      </w:pP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lastRenderedPageBreak/>
        <w:t>Дәріс №9.Өзін-өзі тексеру сұрақтары</w:t>
      </w:r>
    </w:p>
    <w:p w:rsidR="00A3789E" w:rsidRPr="00E51513" w:rsidRDefault="00A3789E" w:rsidP="00A3789E">
      <w:pPr>
        <w:spacing w:after="0"/>
        <w:ind w:firstLine="744"/>
        <w:jc w:val="both"/>
        <w:rPr>
          <w:rFonts w:ascii="Times New Roman" w:hAnsi="Times New Roman"/>
          <w:sz w:val="24"/>
          <w:szCs w:val="24"/>
          <w:lang w:val="kk-KZ"/>
        </w:rPr>
      </w:pPr>
      <w:r w:rsidRPr="00E51513">
        <w:rPr>
          <w:rFonts w:ascii="Times New Roman" w:hAnsi="Times New Roman"/>
          <w:sz w:val="24"/>
          <w:szCs w:val="24"/>
          <w:lang w:val="kk-KZ"/>
        </w:rPr>
        <w:t xml:space="preserve">1. </w:t>
      </w:r>
      <w:r w:rsidRPr="00E51513">
        <w:rPr>
          <w:rFonts w:ascii="Times New Roman" w:hAnsi="Times New Roman"/>
          <w:lang w:val="kk-KZ"/>
        </w:rPr>
        <w:t>Әлемдік валюталық жүйенің дамуының негізгі сатылары</w:t>
      </w:r>
    </w:p>
    <w:p w:rsidR="00A3789E" w:rsidRDefault="00A3789E" w:rsidP="00A3789E">
      <w:pPr>
        <w:spacing w:after="0"/>
        <w:ind w:firstLine="708"/>
        <w:jc w:val="both"/>
        <w:rPr>
          <w:rFonts w:ascii="Times New Roman" w:hAnsi="Times New Roman"/>
          <w:sz w:val="24"/>
          <w:szCs w:val="24"/>
          <w:lang w:val="kk-KZ"/>
        </w:rPr>
      </w:pPr>
    </w:p>
    <w:p w:rsidR="00C2712C" w:rsidRPr="00C2712C" w:rsidRDefault="00A3789E" w:rsidP="00C2712C">
      <w:pPr>
        <w:spacing w:after="0"/>
        <w:ind w:firstLine="708"/>
        <w:jc w:val="both"/>
        <w:rPr>
          <w:rFonts w:ascii="Times New Roman" w:hAnsi="Times New Roman"/>
          <w:b/>
          <w:sz w:val="24"/>
          <w:szCs w:val="24"/>
          <w:lang w:val="kk-KZ"/>
        </w:rPr>
      </w:pPr>
      <w:r w:rsidRPr="00E51513">
        <w:rPr>
          <w:rFonts w:ascii="Times New Roman" w:hAnsi="Times New Roman"/>
          <w:b/>
          <w:sz w:val="24"/>
          <w:szCs w:val="24"/>
          <w:lang w:val="kk-KZ"/>
        </w:rPr>
        <w:t xml:space="preserve">Дәріс №10. </w:t>
      </w:r>
      <w:r w:rsidRPr="00C2712C">
        <w:rPr>
          <w:rFonts w:ascii="Times New Roman" w:hAnsi="Times New Roman"/>
          <w:b/>
          <w:sz w:val="24"/>
          <w:szCs w:val="24"/>
          <w:lang w:val="kk-KZ"/>
        </w:rPr>
        <w:t xml:space="preserve">ЕурАзЭҚ шеңберінде </w:t>
      </w:r>
      <w:r w:rsidR="00C2712C" w:rsidRPr="00C2712C">
        <w:rPr>
          <w:rFonts w:ascii="Times New Roman" w:hAnsi="Times New Roman"/>
          <w:b/>
          <w:sz w:val="24"/>
          <w:szCs w:val="24"/>
          <w:lang w:val="kk-KZ"/>
        </w:rPr>
        <w:t xml:space="preserve">Валюта курсы және оның қалыптасуына әсер ететін факторлары. </w:t>
      </w:r>
    </w:p>
    <w:p w:rsidR="00A3789E" w:rsidRPr="00E51513" w:rsidRDefault="00A3789E" w:rsidP="00A3789E">
      <w:pPr>
        <w:spacing w:after="0"/>
        <w:ind w:firstLine="708"/>
        <w:jc w:val="both"/>
        <w:rPr>
          <w:rFonts w:ascii="Times New Roman" w:hAnsi="Times New Roman"/>
          <w:b/>
          <w:sz w:val="24"/>
          <w:szCs w:val="24"/>
          <w:lang w:val="kk-KZ"/>
        </w:rPr>
      </w:pP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Дәріс сабағының мазмұны:</w:t>
      </w: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 xml:space="preserve">1.Әлемдік валюта жүйесінің эволюциясы. </w:t>
      </w: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 xml:space="preserve">2.Валюта курсы және оның қалыптасуына әсер ететін факторлары. </w:t>
      </w: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3.Төлем балансы.</w:t>
      </w:r>
    </w:p>
    <w:p w:rsidR="00A3789E" w:rsidRDefault="00A3789E" w:rsidP="00A3789E">
      <w:pPr>
        <w:spacing w:after="0"/>
        <w:ind w:firstLine="708"/>
        <w:jc w:val="both"/>
        <w:rPr>
          <w:rFonts w:ascii="Times New Roman" w:hAnsi="Times New Roman"/>
          <w:sz w:val="24"/>
          <w:szCs w:val="24"/>
          <w:lang w:val="kk-KZ"/>
        </w:rPr>
      </w:pP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$$$002-010-001$3.2.10.1</w:t>
      </w:r>
    </w:p>
    <w:p w:rsidR="00A3789E" w:rsidRPr="00E51513" w:rsidRDefault="00A3789E" w:rsidP="00A3789E">
      <w:pPr>
        <w:spacing w:after="0"/>
        <w:ind w:firstLine="708"/>
        <w:jc w:val="both"/>
        <w:rPr>
          <w:rFonts w:ascii="Times New Roman" w:hAnsi="Times New Roman"/>
          <w:sz w:val="24"/>
          <w:szCs w:val="24"/>
          <w:lang w:val="kk-KZ"/>
        </w:rPr>
      </w:pP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bCs/>
          <w:sz w:val="24"/>
          <w:szCs w:val="24"/>
          <w:lang w:val="kk-KZ"/>
        </w:rPr>
        <w:t>Валюта қатынастары тарихында үш валюта жүйесі белгілі. Біріншісі стихиялы XIX ғасырдың аяғында алтын стандартының негізінде пайда болды. Алтын монеттік және алтын құймалары ретінде стандартқа сай 1922 жылға дейін өмір сүрді. Алтын монеттік стандарт қағаз ақша белгісінің алтын монетаға еркін ауысуын қамтамасыз етті:</w:t>
      </w:r>
      <w:r w:rsidRPr="00E51513">
        <w:rPr>
          <w:rFonts w:ascii="Times New Roman" w:hAnsi="Times New Roman"/>
          <w:b/>
          <w:bCs/>
          <w:sz w:val="24"/>
          <w:szCs w:val="24"/>
          <w:lang w:val="kk-KZ"/>
        </w:rPr>
        <w:t xml:space="preserve"> </w:t>
      </w:r>
      <w:r w:rsidRPr="00E51513">
        <w:rPr>
          <w:rFonts w:ascii="Times New Roman" w:hAnsi="Times New Roman"/>
          <w:sz w:val="24"/>
          <w:szCs w:val="24"/>
          <w:lang w:val="kk-KZ"/>
        </w:rPr>
        <w:t>ұлттық мемлекеттің алтын монеталары дүниежүзілік ақша міндетін атқарады. Алтын монета стандартты алтын құймалар стандарты ауыстырған соң, қағаз ақша белгілері тек құймалар салмағы 12,7 гр. болатын алтынға айырбасталды. Дүниежүзілік ақша міндетін тек алтын кұймалар атқарады.</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bCs/>
          <w:sz w:val="24"/>
          <w:szCs w:val="24"/>
          <w:lang w:val="kk-KZ"/>
        </w:rPr>
        <w:t>Бірінші дүниежүзілік соғыстан соң Генуэз конференциясында (Италия 1922 ж.) алтын ұрандық стандартқа көшу туралы халыкаралық келісімге қол қойылды. Бұл алтыны аз елдерге халықаралық сауда жасауға кепілдік туғызды.</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 xml:space="preserve">Алтын ұрандық стандарттың талабы бойынша ұлттық валютаны алтын құймаларға айырбастау делдал-валюта арқылы жүргізілді. Делдал-валюталар болса, алтын құймаларға еркін айырбасталды. </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bCs/>
          <w:sz w:val="24"/>
          <w:szCs w:val="24"/>
          <w:lang w:val="kk-KZ"/>
        </w:rPr>
        <w:t xml:space="preserve">Ал 50-ші жылдары алтын валюта (алтын доллар) стандартының негізінде валюта жүйесі қалышасты. Дүниежүзілік ақша міндетін алтынмен қоса АҚШ доллары атқара бастады Бұл шешім І944 жылы халықаралық Бреттон-Вуд конференциясында (АҚІІІ) қабылданады. АҚШ </w:t>
      </w:r>
      <w:r w:rsidRPr="00E51513">
        <w:rPr>
          <w:rFonts w:ascii="Times New Roman" w:hAnsi="Times New Roman"/>
          <w:sz w:val="24"/>
          <w:szCs w:val="24"/>
          <w:lang w:val="kk-KZ"/>
        </w:rPr>
        <w:t>доллары үш унциясы 31,1 гр. болатын 35 долларға сай келетін алтынға айырбасталды.</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Алайда 1971 жылдан бастап, АҚШ долларды алтынға айырбастаудан бас тартып алтынға деген доллар бағасын арнайы түрде жойды.</w:t>
      </w:r>
    </w:p>
    <w:p w:rsidR="00A3789E" w:rsidRPr="00E51513" w:rsidRDefault="00A3789E" w:rsidP="00A3789E">
      <w:pPr>
        <w:spacing w:after="0"/>
        <w:ind w:left="708"/>
        <w:rPr>
          <w:rFonts w:ascii="Times New Roman" w:hAnsi="Times New Roman"/>
          <w:bCs/>
          <w:sz w:val="24"/>
          <w:szCs w:val="24"/>
          <w:lang w:val="kk-KZ"/>
        </w:rPr>
      </w:pPr>
      <w:r w:rsidRPr="00E51513">
        <w:rPr>
          <w:rFonts w:ascii="Times New Roman" w:hAnsi="Times New Roman"/>
          <w:bCs/>
          <w:sz w:val="24"/>
          <w:szCs w:val="24"/>
          <w:lang w:val="kk-KZ"/>
        </w:rPr>
        <w:t>Жаңа дүниежүзілік валюта жүйесі 1979 жылдан бастап күшіне еніп, мұны Ямайкада ХВҚ-на қатысушы елдер бекітті. Дүниежүзілік валюта жүйесі тарихында тұңғыш рет дүниежүзілік ақша міндетін алтын емес, ұлттық валюта мен интернациональды есеп ақша атқара бастады. Мұны — интернациомалды есепті ақшаны — халықаралық валюта қоры шығарды.</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Қазіргі валюталық жүйенің басты элементтері болып халықаралық есептеулер жатады.</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Қазіргі валюталық жүйе — жан-жақты валюталық нарықтық стандарт. Қазіргі валюталық механизм осы кездегі валюталық қатынасты реттейді. Валюталык қатынастың негізгі мәні мынада:</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  валюталық өлшем  алтынмен тікелей байланысын үзіп оның алтынға қатаң бағамы жойылды;</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lastRenderedPageBreak/>
        <w:t>—  алтын ел ішіндегі айналымда ғана емес, дүниежүзілік нарықта да жалпы төлем құралы қызметін тоқтатады;</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  алтын ерекше өтімді тауар ретінде ақшаға да сатылады, ал ол ақшалар халықаралық есептесулерде қолданылады;</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 елдер арасындағы валюталық қатынастар ендігі жерде ұлттык валютаның өзгермелі курсына негізделеді.</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 xml:space="preserve">Курстың бұл құбылысы екі фактормен: біріншіден, дүниежүзілік қауымдастықтағы елдердің ішкі нарықтағы валютаны сатып алу қабілеттілігін нақты құнының ара қатынасымен; екіншіден, халықаралық нарықта ұлттық валютаға деген сұраным мен ұсынымға байланысты.   </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&amp;&amp;&amp;</w:t>
      </w:r>
    </w:p>
    <w:p w:rsidR="00A3789E" w:rsidRPr="00E51513" w:rsidRDefault="00A3789E" w:rsidP="00A3789E">
      <w:pPr>
        <w:spacing w:after="0"/>
        <w:ind w:left="708"/>
        <w:rPr>
          <w:rFonts w:ascii="Times New Roman" w:hAnsi="Times New Roman"/>
          <w:sz w:val="24"/>
          <w:szCs w:val="24"/>
          <w:lang w:val="kk-KZ"/>
        </w:rPr>
      </w:pP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$$$002-010-100$Дәріс №10.Өзін-өзі тексеру сұрақтары</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{Өзін-өзі тексеру сұрақтар тізімі немесе тестер}</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 xml:space="preserve">1. </w:t>
      </w:r>
      <w:r w:rsidRPr="00E51513">
        <w:rPr>
          <w:rFonts w:ascii="Times New Roman" w:hAnsi="Times New Roman"/>
          <w:lang w:val="kk-KZ"/>
        </w:rPr>
        <w:t>Әлемдік валюталық жүйенің дамуының негізгі сатылары</w:t>
      </w:r>
    </w:p>
    <w:p w:rsidR="00A3789E" w:rsidRDefault="00A3789E" w:rsidP="00A3789E">
      <w:pPr>
        <w:spacing w:after="0"/>
        <w:ind w:firstLine="708"/>
        <w:jc w:val="both"/>
        <w:rPr>
          <w:rFonts w:ascii="Times New Roman" w:hAnsi="Times New Roman"/>
          <w:sz w:val="24"/>
          <w:szCs w:val="24"/>
          <w:lang w:val="kk-KZ"/>
        </w:rPr>
      </w:pPr>
    </w:p>
    <w:p w:rsidR="00A3789E" w:rsidRPr="00E51513" w:rsidRDefault="00A3789E" w:rsidP="00A3789E">
      <w:pPr>
        <w:spacing w:after="0"/>
        <w:ind w:firstLine="708"/>
        <w:jc w:val="both"/>
        <w:rPr>
          <w:rFonts w:ascii="Times New Roman" w:hAnsi="Times New Roman"/>
          <w:b/>
          <w:sz w:val="24"/>
          <w:szCs w:val="24"/>
          <w:lang w:val="kk-KZ"/>
        </w:rPr>
      </w:pPr>
      <w:r w:rsidRPr="00E51513">
        <w:rPr>
          <w:rFonts w:ascii="Times New Roman" w:hAnsi="Times New Roman"/>
          <w:b/>
          <w:sz w:val="24"/>
          <w:szCs w:val="24"/>
          <w:lang w:val="kk-KZ"/>
        </w:rPr>
        <w:t>Дәріс №11. ЕурАзЭҚ шеңберіндегі халықаралық ынтымақтастық</w:t>
      </w: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Дәріс сабағының мазмұны:</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 xml:space="preserve">           1. ЕурАзЭқ және БҰҰ. </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 xml:space="preserve">          2. ЕурАзЭҚ және Еуропалық одақ. </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&amp;&amp;&amp;</w:t>
      </w: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$$$002-011-001$3.2.11.1 ЕурАзЭқ және БҰҰ.</w:t>
      </w:r>
    </w:p>
    <w:p w:rsidR="00A3789E" w:rsidRPr="00E51513" w:rsidRDefault="00A3789E" w:rsidP="00A3789E">
      <w:pPr>
        <w:spacing w:after="0"/>
        <w:ind w:firstLine="540"/>
        <w:jc w:val="both"/>
        <w:rPr>
          <w:rFonts w:ascii="Times New Roman" w:hAnsi="Times New Roman"/>
          <w:sz w:val="24"/>
          <w:szCs w:val="24"/>
          <w:lang w:val="kk-KZ"/>
        </w:rPr>
      </w:pPr>
      <w:r w:rsidRPr="00E51513">
        <w:rPr>
          <w:rFonts w:ascii="Times New Roman" w:hAnsi="Times New Roman"/>
          <w:sz w:val="24"/>
          <w:szCs w:val="24"/>
          <w:lang w:val="kk-KZ"/>
        </w:rPr>
        <w:t xml:space="preserve">БҰҰ-ның Азия және Тынық мұхитына арналған экономикалық және әлеуметтік комиссиясының (ЭСКАТО) 63-сессиясы аясында БҰҰ Еуропалық комиссиясының атқарушы хатшысы Марек Белька, БҰҰ ЭСКАТО атқарушы хатшысы Ким Хак Су мен ЕурАзЭҚ бас хатшысы Гроигорий Рапота БҰҰ Еуропалық комиссиясы, БҰҰ ЭСКАТО мен ЕурАзЭҚ Интеграциялық комитетінің хатшылығы өзара түсіністік туралы меморандумға қол қойды. </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 </w:t>
      </w:r>
      <w:r w:rsidRPr="00E51513">
        <w:rPr>
          <w:rFonts w:ascii="Times New Roman" w:hAnsi="Times New Roman"/>
          <w:sz w:val="24"/>
          <w:szCs w:val="24"/>
          <w:lang w:val="kk-KZ"/>
        </w:rPr>
        <w:tab/>
        <w:t xml:space="preserve">БҰҰ Еуропалық комиссиясы, БҰҰ ЭСКАТО мен ЕурАзЭҚ Интеграциялық комитетінің хатшылығы бұл құжатқа экономика және әлеуметтік салаларда бірлесе жұмыстар жүргізу үшін қол қойды. Ондағы мақсат - аймақтық экономикалық ынтымақтастыққа септігін тигізу және Мыңжылдық мақсаттарына қол жеткізуге бағытталған күш-жігерлерді қолдау. Тараптар өзара ықпалдастықты одан әрі нығайту және аймақтық комиссиялар мен хатшылық арасындағы өзара ықпалдастықты дамытудың маңызын атап өтті. Олар меморандумның ЕурАзЭҚ-қа мүше елдердің, бірінші кезекте Орталық Азия экономикасының мүддесіне сай бірлескен шараларды жүзеге асыруда елеулі нәтижелерге қол жеткізудің арқау-негізі ретінде қабылданатынын атап өтті. </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 </w:t>
      </w:r>
      <w:r w:rsidRPr="00E51513">
        <w:rPr>
          <w:rFonts w:ascii="Times New Roman" w:hAnsi="Times New Roman"/>
          <w:sz w:val="24"/>
          <w:szCs w:val="24"/>
          <w:lang w:val="kk-KZ"/>
        </w:rPr>
        <w:tab/>
        <w:t xml:space="preserve">"Аймақтық комиссиялар мен хатшылық аталған үш ұйымның да салыстырмалы артықшылықтарын бір уақытта тиімді пайдалана отырып түрлі басымдық берілген салаларда нақты шараларды жүзеге асыруда, сондай-ақ, потенциалды арттыруда өздеріне тиесілі мандаттары мен өкілеттіліктері шеңберінде ынтымақтасатын болады",- делінген құжатта. Меморандумға сәйкес, хатшылық мүше елдерде тұрақты даму және қоршаған ортаны қорғау, су және энергетикалық ресурстарды тиімді пайдалану, көлік желілерін дамыту және транспорттық операцияларды жеңілдетуге түрткі болу, сауда саясаты мен сауда-саттық процедураларын жеңілдету, ақпараттық-коммуникациялық технологиялар салаларында Мыңжылдық декларациясында айтылған Даму мақсаттарына жетуді қолдау </w:t>
      </w:r>
      <w:r w:rsidRPr="00E51513">
        <w:rPr>
          <w:rFonts w:ascii="Times New Roman" w:hAnsi="Times New Roman"/>
          <w:sz w:val="24"/>
          <w:szCs w:val="24"/>
          <w:lang w:val="kk-KZ"/>
        </w:rPr>
        <w:lastRenderedPageBreak/>
        <w:t xml:space="preserve">үшін өзара тиімді ықпалдастыққа септігін тигізетін болады. Сонымен бірге, хатшылық ЕурАзЭҚ-қа мүше елдердің БҰҰ-ның Орталық Азия елдерінің экономикасына арналған арнаулы бағдарламасы (СПЕКА) аясындағы іс-қызметке және халықаралық экономикалық ынтымақтастық пен интеграцияны пәрмендендіруге бағытталған басқа да бастамаларына қатысуына септігін тигізеді. Өз кезегінде аймақтық комиссиялар хатшылықпен ЕурАзЭҚ-қа мүше елдерге қатысты тиісті бағдарламалық және талдамалық құжаттардың жобасын жасау мен оларды жүзеге асыруда ынтымақтасады. Хатшылық сонымен бірге аймақтық комиссияларға ағымдағы келісілген жобалар бойынша мәліметтерді жинау мен өңдеуге қолдау көрсетеді. </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 </w:t>
      </w:r>
      <w:r w:rsidRPr="00E51513">
        <w:rPr>
          <w:rFonts w:ascii="Times New Roman" w:hAnsi="Times New Roman"/>
          <w:sz w:val="24"/>
          <w:szCs w:val="24"/>
          <w:lang w:val="kk-KZ"/>
        </w:rPr>
        <w:tab/>
        <w:t xml:space="preserve">Қол қойылған меморандумның жүзеге асырылуы үшін жауапкершілік БҰҰ-ның Орталық Азия елдерінің экономикасына арналған арнаулы бағдарламасының үйлестірушілері мен ЕурАзЭҚ бас хатшысының орынбасарына жүктеледі. </w:t>
      </w:r>
    </w:p>
    <w:p w:rsidR="00A3789E" w:rsidRPr="00E51513" w:rsidRDefault="00A3789E" w:rsidP="00A3789E">
      <w:pPr>
        <w:spacing w:after="0"/>
        <w:ind w:firstLine="708"/>
        <w:jc w:val="both"/>
        <w:rPr>
          <w:rFonts w:ascii="Times New Roman" w:hAnsi="Times New Roman"/>
          <w:sz w:val="24"/>
          <w:szCs w:val="24"/>
          <w:lang w:val="kk-KZ"/>
        </w:rPr>
      </w:pP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2 ЕурАзЭҚ және Еуропалық одақ.</w:t>
      </w:r>
    </w:p>
    <w:p w:rsidR="00A3789E" w:rsidRPr="00E51513" w:rsidRDefault="00A3789E" w:rsidP="00A3789E">
      <w:pPr>
        <w:spacing w:after="0"/>
        <w:ind w:firstLine="454"/>
        <w:jc w:val="both"/>
        <w:rPr>
          <w:rFonts w:ascii="Times New Roman" w:hAnsi="Times New Roman"/>
          <w:sz w:val="24"/>
          <w:szCs w:val="24"/>
          <w:lang w:val="kk-KZ"/>
        </w:rPr>
      </w:pPr>
      <w:r w:rsidRPr="00E51513">
        <w:rPr>
          <w:rFonts w:ascii="Times New Roman" w:hAnsi="Times New Roman"/>
          <w:color w:val="000000"/>
          <w:sz w:val="24"/>
          <w:szCs w:val="24"/>
          <w:lang w:val="kk-KZ"/>
        </w:rPr>
        <w:t>Халықаралық деңгейдегі Тәуелсіз Мемлекеттер Достастығы мемлекеттері Еуропалық Одақпен өзара әрекеттесулерін нығайтуға ұмтылады, ал аумақтықта Тәуелсіз Мемлекеттер Достастығы мемлекеттері, оның ішінде Қазақстан да өздерінің аумақтық бірігулерінің үлгісі ретінде Еуропалық Одақтың тәжірибесін алды. Осыған байланысты Н.А.Назарбаев, Батыс Еуропадағыдай интеграция деңгейі туралы айтуға әлі ерте, бірақ қойылған міндеттер (А.Е.ЕурАзЭС мемлекетаралық ұйымның бiрiншi мәжiлiсiндегi Минсктегi 2001 жылдың 1 маусымы) экономикалық және саяси жүйелердiң теңестiрулерiне итермелейдi деп атап өткен.</w:t>
      </w:r>
    </w:p>
    <w:p w:rsidR="00A3789E" w:rsidRPr="00E51513" w:rsidRDefault="00A3789E" w:rsidP="00A3789E">
      <w:pPr>
        <w:spacing w:after="0"/>
        <w:ind w:firstLine="454"/>
        <w:jc w:val="both"/>
        <w:rPr>
          <w:rFonts w:ascii="Times New Roman" w:hAnsi="Times New Roman"/>
          <w:sz w:val="24"/>
          <w:szCs w:val="24"/>
          <w:lang w:val="kk-KZ"/>
        </w:rPr>
      </w:pPr>
      <w:r w:rsidRPr="00E51513">
        <w:rPr>
          <w:rFonts w:ascii="Times New Roman" w:hAnsi="Times New Roman"/>
          <w:sz w:val="24"/>
          <w:szCs w:val="24"/>
          <w:lang w:val="kk-KZ"/>
        </w:rPr>
        <w:t xml:space="preserve">Осылай, 23.01.1995 жылы Қазақстан мен Еуропалық Одақтың арасында сауда және инвестиция, демократия дамуының және әділеттілік аясындағы әріптестік және ынтымақтастық туралы келісім бекітілді, онда «Қазақстан Республикасы – Еуропалық Одақ» ынтымақтастық Кеңесі жұмыс істейді, оның үшінші отырысы Брюссельде 2001 жылы шілдеде өтті. Қазақстан Еуропалық мемлекеттерімен стратегиялық серіктестікке ұмтылады. Бірақ та Ресей Федерациясының тәжірибиесі бұл өте қиын процесс екенін дәлелдейді. Ю.Берестнев Ресей-Еуропалық қатынастарға анализ жасап, былай деп жазған, Ресей Федерациясының Еуропа Кеңесіне кіру үшін жасалған шарттарының ішінде маңызды орында Ресей заңнамасын Еуропа нормаларымен сәйкес келтіру талабы тұр. Соңғысында бірінші орында адамдардың құқықтары мен негізгі еркіндіктері туралы Еуропалық Конвенция және де прецеденттік сипаты бар адам құқықтары бойынша Еуропалық Соттың шешімі түсіндіріледі. </w:t>
      </w:r>
      <w:r w:rsidRPr="00E51513">
        <w:rPr>
          <w:rFonts w:ascii="Times New Roman" w:hAnsi="Times New Roman"/>
          <w:sz w:val="24"/>
          <w:szCs w:val="24"/>
          <w:lang w:val="kk-KZ"/>
        </w:rPr>
        <w:br/>
      </w:r>
    </w:p>
    <w:p w:rsidR="00A3789E" w:rsidRPr="00E51513" w:rsidRDefault="00A3789E" w:rsidP="00A3789E">
      <w:pPr>
        <w:spacing w:after="0"/>
        <w:ind w:firstLine="454"/>
        <w:jc w:val="both"/>
        <w:rPr>
          <w:rFonts w:ascii="Times New Roman" w:hAnsi="Times New Roman"/>
          <w:sz w:val="24"/>
          <w:szCs w:val="24"/>
          <w:lang w:val="kk-KZ"/>
        </w:rPr>
      </w:pPr>
      <w:r w:rsidRPr="00E51513">
        <w:rPr>
          <w:rFonts w:ascii="Times New Roman" w:hAnsi="Times New Roman"/>
          <w:sz w:val="24"/>
          <w:szCs w:val="24"/>
          <w:lang w:val="kk-KZ"/>
        </w:rPr>
        <w:t>Еуропалық Одақ мемлекеттері Орталық Азия мемлекеттерімен, әсіресе Қазақстанмен өзара әрекеттестігіне баса назар аударады. Олардың тиісті консолидацияланған позициясы «Еуропалық Одақ және Орталық Азия: жаңа серіктестік стратегиясы» атты құжатта көрініс тапты, бұл құжат 2007 жылы ЕО саммитінде қабылданған болатын.</w:t>
      </w:r>
    </w:p>
    <w:p w:rsidR="00A3789E" w:rsidRPr="00E51513" w:rsidRDefault="00A3789E" w:rsidP="00A3789E">
      <w:pPr>
        <w:spacing w:after="0"/>
        <w:ind w:firstLine="454"/>
        <w:jc w:val="both"/>
        <w:rPr>
          <w:rFonts w:ascii="Times New Roman" w:hAnsi="Times New Roman"/>
          <w:sz w:val="24"/>
          <w:szCs w:val="24"/>
          <w:lang w:val="kk-KZ"/>
        </w:rPr>
      </w:pPr>
      <w:r w:rsidRPr="00E51513">
        <w:rPr>
          <w:rFonts w:ascii="Times New Roman" w:hAnsi="Times New Roman"/>
          <w:sz w:val="24"/>
          <w:szCs w:val="24"/>
          <w:lang w:val="kk-KZ"/>
        </w:rPr>
        <w:t xml:space="preserve">Қазақстан да өз кезегінде технологиялық, энергетикалық, транспорттық, сауда – экономикалық өзара әрекеттесудің кеңеюіне әкелетін Еуропалық мемлекеттермен тығыз ынтымақтасуда, сондай-ақ Еуропалық интеграция мен институциялық-құқықтық реформалар тәжірибесіне қызығушылық танытады. Сондықтан Қазақстан Республикасының Президенті 2008 жылы 29 тамызда Еуропалық елдер мен Қазақстан арасындағы жан-жақты ынтымақтастықтың жаңа негіздері қаланған, 2009-2011 жылдарға </w:t>
      </w:r>
      <w:r w:rsidRPr="00E51513">
        <w:rPr>
          <w:rFonts w:ascii="Times New Roman" w:hAnsi="Times New Roman"/>
          <w:sz w:val="24"/>
          <w:szCs w:val="24"/>
          <w:lang w:val="kk-KZ"/>
        </w:rPr>
        <w:lastRenderedPageBreak/>
        <w:t>арналған «Еуропаға жол» атты Мемлекеттік бағдарламаның бекітілуі туралы Жарлыққа қол қойды.</w:t>
      </w:r>
    </w:p>
    <w:p w:rsidR="00A3789E" w:rsidRPr="00E51513" w:rsidRDefault="00A3789E" w:rsidP="00A3789E">
      <w:pPr>
        <w:spacing w:after="0"/>
        <w:ind w:firstLine="454"/>
        <w:jc w:val="both"/>
        <w:rPr>
          <w:rFonts w:ascii="Times New Roman" w:hAnsi="Times New Roman"/>
          <w:sz w:val="24"/>
          <w:szCs w:val="24"/>
          <w:lang w:val="kk-KZ"/>
        </w:rPr>
      </w:pPr>
      <w:r w:rsidRPr="00E51513">
        <w:rPr>
          <w:rFonts w:ascii="Times New Roman" w:hAnsi="Times New Roman"/>
          <w:sz w:val="24"/>
          <w:szCs w:val="24"/>
          <w:lang w:val="kk-KZ"/>
        </w:rPr>
        <w:t>Бағдарламаның басты мақсаты – Еуропалық елдермен сауда айналымының көбеюі, транспорттық желілерді дамытудың біріккен жоспары, техникалық регламент пен өлшемдерді, яғни стандарттарды Еуропалық Кеңес елдері талаптарына сай ету, еуропалық нормалардың ескерілуімен болатын қазақстандық заңнаманы жетілдіру және т.б. істерде көрініс табатын еліміздің беделді еуропалық елдермен стратегиялық ынтымақтастық деңгейіне шығуы.</w:t>
      </w:r>
    </w:p>
    <w:p w:rsidR="00A3789E" w:rsidRPr="00E51513" w:rsidRDefault="00A3789E" w:rsidP="00A3789E">
      <w:pPr>
        <w:spacing w:after="0"/>
        <w:ind w:firstLine="454"/>
        <w:jc w:val="both"/>
        <w:rPr>
          <w:rFonts w:ascii="Times New Roman" w:hAnsi="Times New Roman"/>
          <w:sz w:val="24"/>
          <w:szCs w:val="24"/>
          <w:lang w:val="kk-KZ"/>
        </w:rPr>
      </w:pPr>
      <w:r w:rsidRPr="00E51513">
        <w:rPr>
          <w:rFonts w:ascii="Times New Roman" w:hAnsi="Times New Roman"/>
          <w:sz w:val="24"/>
          <w:szCs w:val="24"/>
          <w:lang w:val="kk-KZ"/>
        </w:rPr>
        <w:t>Көрсетілген мақсатқа жету үшін бірнеше мәселені шешу керек. Біріншісі, Еуропа елдері мен Қазақстан арасындағы технология, энергетика, транспорт, техникалық реттеу мен метрология, кіші және орта бизнес бағыттарындағы ынтымақтастықты дамыту және одан әрі жетілдіруге қатысты Қазақстандық өмір сүру деңгейін еуропалық стандарттарға жақындатуды көздейтін өмір сапасы саласындағы ынтымақтастықты кеңейтуге үлкен көңіл бөлінеді. Қоршаған ортаны жақсарту, су ресурстарын қорғау, климаттық өзгерістерді алдын ала болжау, био алуантүрліліктің сақталуына қатысты жүйелі жұмыс жоспарлануда. Одан басқа халыққа көрсетілетін медициналық қызмет көрсету сапасы жоғарылайды. Олар ақпараттық технология ендіру; диагностика, ауруларды емдеу және алдын алу сапасының жақсаруы; дәрілердің сапасы мен жетімділігін арттыру; тамақтану стандарттарын енгізу; кадрлық ресурстар жүйесін дамыту арқылы еуропалық стандарттарға сәйкестендіріледі.</w:t>
      </w:r>
    </w:p>
    <w:p w:rsidR="00A3789E" w:rsidRPr="00E51513" w:rsidRDefault="00A3789E" w:rsidP="00A3789E">
      <w:pPr>
        <w:spacing w:after="0"/>
        <w:ind w:left="708"/>
        <w:rPr>
          <w:rFonts w:ascii="Times New Roman" w:hAnsi="Times New Roman"/>
          <w:sz w:val="24"/>
          <w:szCs w:val="24"/>
          <w:lang w:val="kk-KZ"/>
        </w:rPr>
      </w:pP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 xml:space="preserve">Дәріс №11.Өзін-өзі тексеру сұрақтары </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 xml:space="preserve">1. </w:t>
      </w:r>
      <w:r w:rsidRPr="00E51513">
        <w:rPr>
          <w:rFonts w:ascii="Times New Roman" w:hAnsi="Times New Roman"/>
          <w:lang w:val="kk-KZ"/>
        </w:rPr>
        <w:t>Халықаралық қаржы ұйымдарына Қазақстанның қатысуы</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&amp;&amp;&amp;</w:t>
      </w:r>
    </w:p>
    <w:p w:rsidR="00A3789E" w:rsidRPr="00E51513" w:rsidRDefault="00A3789E" w:rsidP="00A3789E">
      <w:pPr>
        <w:spacing w:after="0"/>
        <w:ind w:left="708"/>
        <w:jc w:val="both"/>
        <w:rPr>
          <w:rFonts w:ascii="Times New Roman" w:hAnsi="Times New Roman"/>
          <w:b/>
          <w:sz w:val="24"/>
          <w:szCs w:val="24"/>
          <w:lang w:val="kk-KZ"/>
        </w:rPr>
      </w:pPr>
    </w:p>
    <w:p w:rsidR="00A3789E" w:rsidRPr="008054DB" w:rsidRDefault="00A3789E" w:rsidP="00A3789E">
      <w:pPr>
        <w:spacing w:after="0"/>
        <w:ind w:firstLine="708"/>
        <w:jc w:val="both"/>
        <w:rPr>
          <w:rFonts w:ascii="Times New Roman" w:hAnsi="Times New Roman"/>
          <w:b/>
          <w:sz w:val="24"/>
          <w:szCs w:val="24"/>
          <w:lang w:val="kk-KZ"/>
        </w:rPr>
      </w:pPr>
      <w:r w:rsidRPr="00E51513">
        <w:rPr>
          <w:rFonts w:ascii="Times New Roman" w:hAnsi="Times New Roman"/>
          <w:b/>
          <w:sz w:val="24"/>
          <w:szCs w:val="24"/>
          <w:lang w:val="kk-KZ"/>
        </w:rPr>
        <w:t>Дәріс №12</w:t>
      </w:r>
      <w:r w:rsidRPr="008054DB">
        <w:rPr>
          <w:rFonts w:ascii="Times New Roman" w:hAnsi="Times New Roman"/>
          <w:b/>
          <w:sz w:val="24"/>
          <w:szCs w:val="24"/>
          <w:lang w:val="kk-KZ"/>
        </w:rPr>
        <w:t xml:space="preserve">. ЕурАзЭҚ шеңберіндегі </w:t>
      </w:r>
      <w:r w:rsidR="008054DB" w:rsidRPr="008054DB">
        <w:rPr>
          <w:rFonts w:ascii="Times New Roman" w:hAnsi="Times New Roman"/>
          <w:b/>
          <w:sz w:val="24"/>
          <w:szCs w:val="24"/>
          <w:lang w:val="kk-KZ"/>
        </w:rPr>
        <w:t>ТМД, Ұжымдық қауіпсіздік туралы Келісім Ұйымы.</w:t>
      </w: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Дәріс сабағының мазмұны:</w:t>
      </w: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 xml:space="preserve">1.ЕурАзЭҚ және ТМД, Ұжымдық қауіпсіздік туралы Келісім Ұйымы. </w:t>
      </w: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2.Аймақтық интеграцияның формалары. Еркін сауда аймағы, кедендік одақ, жалпы нарық, экономикалық жәгне валюталық одақ, толық интеграцияның негізгі белгілері.</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&amp;&amp;&amp;</w:t>
      </w: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$$$002-012-001$3.2.12.1 ЕурАзЭҚ және ТМД, Ұжымдық қауіпсіздік туралы Келісім Ұйымы.</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color w:val="000000"/>
          <w:sz w:val="24"/>
          <w:szCs w:val="24"/>
          <w:lang w:val="kk-KZ"/>
        </w:rPr>
        <w:t>Қазіргі кезеңде қауіпсіздік пен тұрақтылықты қамтамасыз ету тек Орталық Азия өңірі үшін ғана емес, бүкіл әлемдік қауымдастығы үшін де өзекті мәселелердің бірі болып табылады.</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color w:val="000000"/>
          <w:sz w:val="24"/>
          <w:szCs w:val="24"/>
          <w:lang w:val="kk-KZ"/>
        </w:rPr>
        <w:t>Қазақстан Республикасы елдегі және өңірдегі қауіпсіздік пен тұрақтылықты қамтамасыз етуге, жаңа қауіп-қатерлермен халықаралық құқық арқылы күресуге, төнер қауіпті болдырмау және алдын ала сақтандыру мәселелерін шешуге, олардың негізінде жатқан іргелі себептерді жоюға қолайлы жағдайларды туғызу үшін дәйекті түрде қолдау жасайды.</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color w:val="000000"/>
          <w:sz w:val="24"/>
          <w:szCs w:val="24"/>
          <w:lang w:val="kk-KZ"/>
        </w:rPr>
        <w:t xml:space="preserve">Бүгінгі күні Ұжымдық қауіпсіздік туралы шарт ұйымы (ҰҚШҰ) өңірдегі тұрақтылық пен қауіпсіздікті қамтамасыз ету жөніндегі өзара </w:t>
      </w:r>
      <w:r w:rsidRPr="00E51513">
        <w:rPr>
          <w:rFonts w:ascii="Times New Roman" w:hAnsi="Times New Roman"/>
          <w:color w:val="000000"/>
          <w:sz w:val="24"/>
          <w:szCs w:val="24"/>
          <w:lang w:val="kk-KZ"/>
        </w:rPr>
        <w:br/>
        <w:t>іс-қимыл мен үйлестіру жұмыстарының құралдарының бірі болып табылады.</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color w:val="000000"/>
          <w:sz w:val="24"/>
          <w:szCs w:val="24"/>
          <w:lang w:val="kk-KZ"/>
        </w:rPr>
        <w:lastRenderedPageBreak/>
        <w:t>ҰҚШҰ – халықаралық аймақтық бірлестік, оның құрамына Армения, Беларусь, Қазақстан, Қырғызстан, Ресей, Тәжікстан мен Өзбекстан кіреді.</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color w:val="000000"/>
          <w:sz w:val="24"/>
          <w:szCs w:val="24"/>
          <w:lang w:val="kk-KZ"/>
        </w:rPr>
        <w:t>ҰҚШҰ-ның негізгі мақсаттары ұлттық қауіпсіздікті қамтамасыз ету, мүше мемлекеттердің егемендігі мен аумақтық тұтастығын қорғау, ұлттық қарулы күштерді әскери және ұйымдастыру жағынан күшейту, әуе шабуылға қарсы қорғаныстың бірлескен жүйесін сақтау, ТМД-ға кірмейтін мемлекеттермен шекараны бірлесіп қорғау саласындағы өзара іс-қимыл мен ынтымақтастықты үйлестіру болып табылады.</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color w:val="000000"/>
          <w:sz w:val="24"/>
          <w:szCs w:val="24"/>
          <w:lang w:val="kk-KZ"/>
        </w:rPr>
        <w:t>Ұйымның жоғарғы органы – Ұжымдық қауіпсіздік кеңесі (ҰҚК). Бұл кеңес Ұйым қызметінің қағидатты мәселелерін қарастырып, оның мақсаттары мен міндеттерін жүзеге асыруға қатысты шешімдер қабылдайды, сондай-ақ осы мақсаттарды іске асыру үшін мүше мемлекеттердің қызметін үйлестіруін және бірлескен әрекеттерін қамтамасыз етеді. Кеңес құрамына мүше мемлекеттердің басшылары кіреді.</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color w:val="000000"/>
          <w:sz w:val="24"/>
          <w:szCs w:val="24"/>
          <w:lang w:val="kk-KZ"/>
        </w:rPr>
        <w:t>ҰҚК сессиялары арасында мүше мемлекеттер тағайындайтын өкілетті өкілдерден тұратын Тұрақты Кеңес, Ұйым органдары қабылдаған шешімдерді іске асыру үшін тараптардың өзара қатынастарын үйлестіру мәселелерімен айналысады.</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color w:val="000000"/>
          <w:sz w:val="24"/>
          <w:szCs w:val="24"/>
          <w:lang w:val="kk-KZ"/>
        </w:rPr>
        <w:t>Сыртқы істер министрлері кеңесі – сыртқы саясат саласындағы мүше мемлекеттердің өзара іс-қимылын үйлестіру мәселелерімен айналысатын ұйымның кеңесші және атқарушы органы.</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color w:val="000000"/>
          <w:sz w:val="24"/>
          <w:szCs w:val="24"/>
          <w:lang w:val="kk-KZ"/>
        </w:rPr>
        <w:t>Қорғаныс министрлері кеңесі – әскери саясат, әскери құрылыс және әскери-техникалық ынтымақтастық саласындағы мүше мемлекеттердің өзара іс-қимылын үйлестіру мәселелерімен шұғылданатын кеңесші және атқарушы органы.</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color w:val="000000"/>
          <w:sz w:val="24"/>
          <w:szCs w:val="24"/>
          <w:lang w:val="kk-KZ"/>
        </w:rPr>
        <w:t>Қауіпсіздік кеңестер хатшыларының комитеті – мүше мемлекеттердің ұлттық қауіпсіздігін қамтамасыз ету саласындағы олардың өзара іс-қимылын үйлестіру мәселелерімен шұғылданатын Ұйымның кеңесші және атқарушы органы.</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color w:val="000000"/>
          <w:sz w:val="24"/>
          <w:szCs w:val="24"/>
          <w:lang w:val="kk-KZ"/>
        </w:rPr>
        <w:t>Ұйымның бас хатшысы – Ұйым хатшылығын басқаруды іске асыратын жоғары әкімшілік лауазымды тұлға. Мүше мемлекеттердің азаматтары санынан ҰҚК шешімімен тағайындалады және Кеңеске есеп беруге міндетті.</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color w:val="000000"/>
          <w:sz w:val="24"/>
          <w:szCs w:val="24"/>
          <w:lang w:val="kk-KZ"/>
        </w:rPr>
        <w:t>Ұйым хатшылығы – Ұйым органдары қызметінің ұйымдастыру, ақпараттық, кеңес және талдаудың қамтамасыз етілуін жүзеге асыратын тұрақты жұмыс орган.</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color w:val="000000"/>
          <w:sz w:val="24"/>
          <w:szCs w:val="24"/>
          <w:lang w:val="kk-KZ"/>
        </w:rPr>
        <w:t>Ұйымның тағы да бір тұрақты әрекет ететін жұмыс органы болып ҰҚШҰ Біріккен штабы табылады. Ол 2004 жылдан бастап жұмыс істейді және Ұжымдық қауіпсіздік туралы шарттың әскери бөлігі бойынша ұсыныстар дайындау мен шешімдерді жүзеге асыруға жауап береді.</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color w:val="000000"/>
          <w:sz w:val="24"/>
          <w:szCs w:val="24"/>
          <w:lang w:val="kk-KZ"/>
        </w:rPr>
        <w:t>ҰҚШҰ қызметінің маңызды бағыттарының бірі халықаралық лаңкестікке, экстремизмге және оларға тән қылмыстарға: қару-жарақ пен есірткінің контрабандасына, ұйымдасқан қылмысқа, заңсыз көші-қон әрекеттеріне қарсы күрес саласындағы ынтымақтастық болып табылады. Бұл бағытта алдын ала келіскен арнайы оперцияларды өткізу және іс-қимылды үйлестіру үшін көпжақты негіз жасалынды. Осы тұрғыда, контрабандалық есірткіге қарсы күрес шеңберінде ҰҚШҰ-ға мүше мемлекеттер құзыреттілік органдары басшыларының Үйлестіру кеңесі құрылып, ішкі істер, ұлттық қауіпсіздік, шекара және кеден қызметтерінің құралдары мен күштерінің қатысуымен алдын ала сақтандыру шаралары өткізілуде (мысалы, "Арна" операциясы).</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color w:val="000000"/>
          <w:sz w:val="24"/>
          <w:szCs w:val="24"/>
          <w:lang w:val="kk-KZ"/>
        </w:rPr>
        <w:t xml:space="preserve">ҰҚШҰ қызметінің маңызды бағыттарының бірі Ядролық таратпау халықаралық режимін күшейту жұмысы болып саналады. 2005 жылғы мамыр айында Нью-Йорк қаласында өткен Ядролық қаруды таратпау туралы Шартты қарастыру жөніндегі жетінші Конференцияда ҰҚШҰ-ға мүше мемлекеттермен ядролық қарудың және оны өндіру үшін </w:t>
      </w:r>
      <w:r w:rsidRPr="00E51513">
        <w:rPr>
          <w:rFonts w:ascii="Times New Roman" w:hAnsi="Times New Roman"/>
          <w:color w:val="000000"/>
          <w:sz w:val="24"/>
          <w:szCs w:val="24"/>
          <w:lang w:val="kk-KZ"/>
        </w:rPr>
        <w:lastRenderedPageBreak/>
        <w:t>қажет, әсіресе, лаңкестік қауіптің өркендей түсу жағдайында, технологиялар мен құрал-жабдықтардың таралу қауіпі мәселесінің өзектілігі айқындалған ортақ мәлімдеме жарияланды. ҰҚШҰ-ға мүше мемлекеттер Беларусь пен Қазақстанның таратпау тәртібінің күшеюіне ядролық қаруды өз аумақтарынан өзі еркімен шығару арқылы қосқан үлесін атап өтті және Ядролық қаруды таратпау шартқа басқа қатысушыларын осы келісім шартқа ұстанушылығын дәлелдеуге шақырды.</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sz w:val="24"/>
          <w:szCs w:val="24"/>
          <w:lang w:val="kk-KZ"/>
        </w:rPr>
        <w:t>ҰҚШҰ-ның бітімгершілік әлеуетін қалыптастыру қазіргі заманғы қауіп-қатерлерге әсер етудің әмбебап жүйесінің маңызды элементі болып табылады.</w:t>
      </w: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Бар және ықтимал қатерлердің фонында, соның ішінде лаңкестік, экстремизм, есірткі трафигі және ұйымдасқан қылмыстың басқа да түрлері, ҰҚШҰ-ға мүше мемлекеттердің қауіпсіздігін одан әрі нығайту мақсатында ҰҚШҰ Ұжымдық жедел ден қою күштерін құру туралы шешім қабылданды.</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color w:val="000000"/>
          <w:sz w:val="24"/>
          <w:szCs w:val="24"/>
          <w:lang w:val="kk-KZ"/>
        </w:rPr>
        <w:t xml:space="preserve">Одан басқа, өңірдегі өзекті қауіп-қатерлер мен қыр көрсетулер бойынша ақпаратпен алмасу, сондай-ақ заңсыз көшіп-қонуға, есірткі құралдарының контрабандасына және тасымалына қарсы іс-әрекеттер бойынша бірлескен шаралар қабылдау сияқты бағыттарда Ұйым шеңберінде ҰҚШҰ/Ауғанстан ынтымақтастығын жөнге келтіру жүзеге асырылып жатыр </w:t>
      </w:r>
    </w:p>
    <w:p w:rsidR="00A3789E" w:rsidRPr="00E51513" w:rsidRDefault="00A3789E" w:rsidP="00A3789E">
      <w:pPr>
        <w:spacing w:after="0"/>
        <w:ind w:firstLine="720"/>
        <w:jc w:val="both"/>
        <w:rPr>
          <w:rFonts w:ascii="Times New Roman" w:hAnsi="Times New Roman"/>
          <w:sz w:val="24"/>
          <w:szCs w:val="24"/>
          <w:lang w:val="kk-KZ"/>
        </w:rPr>
      </w:pPr>
      <w:r w:rsidRPr="00E51513">
        <w:rPr>
          <w:rFonts w:ascii="Times New Roman" w:hAnsi="Times New Roman"/>
          <w:color w:val="000000"/>
          <w:sz w:val="24"/>
          <w:szCs w:val="24"/>
          <w:lang w:val="kk-KZ"/>
        </w:rPr>
        <w:t>Аталған құжаттарды қабылдаудың және қорғаныс, сыртқы істер министрліктерінің, арнайы қызметтердің, қауіпсіздік кеңестерінің өткізген жұмыстарының нәтижесі ҰҚШҰ тиімділігінің ұлғаюы, оның қазіргі заманның геосаясаяси және әскери-саяси жағдайға бейімделуі, бекітілген келісімдерді іске асыру жөніндегі нақты тетіктерді әзірлеуі болып табылады.</w:t>
      </w:r>
    </w:p>
    <w:p w:rsidR="00A3789E" w:rsidRPr="00E51513" w:rsidRDefault="00A3789E" w:rsidP="00A3789E">
      <w:pPr>
        <w:spacing w:after="0"/>
        <w:ind w:left="708"/>
        <w:rPr>
          <w:rFonts w:ascii="Times New Roman" w:hAnsi="Times New Roman"/>
          <w:bCs/>
          <w:sz w:val="24"/>
          <w:szCs w:val="24"/>
          <w:lang w:val="kk-KZ"/>
        </w:rPr>
      </w:pPr>
      <w:r w:rsidRPr="00E51513">
        <w:rPr>
          <w:rFonts w:ascii="Times New Roman" w:hAnsi="Times New Roman"/>
          <w:bCs/>
          <w:sz w:val="24"/>
          <w:szCs w:val="24"/>
          <w:lang w:val="kk-KZ"/>
        </w:rPr>
        <w:t xml:space="preserve">Қазақстан Республикасының ХВҚ-на кіруінен елдің дүниежүзілік экономикамен интеграциялануын байқатады. Алайда несие бере отырып, ХВҚ-ы кепілдікті талап етеді және меншікті персоналы арқылы өз </w:t>
      </w:r>
    </w:p>
    <w:p w:rsidR="00A3789E" w:rsidRPr="00E51513" w:rsidRDefault="00A3789E" w:rsidP="00A3789E">
      <w:pPr>
        <w:spacing w:after="0"/>
        <w:ind w:left="708"/>
        <w:rPr>
          <w:rFonts w:ascii="Times New Roman" w:hAnsi="Times New Roman"/>
          <w:bCs/>
          <w:sz w:val="24"/>
          <w:szCs w:val="24"/>
          <w:lang w:val="kk-KZ"/>
        </w:rPr>
      </w:pPr>
      <w:r w:rsidRPr="00E51513">
        <w:rPr>
          <w:rFonts w:ascii="Times New Roman" w:hAnsi="Times New Roman"/>
          <w:bCs/>
          <w:sz w:val="24"/>
          <w:szCs w:val="24"/>
          <w:lang w:val="kk-KZ"/>
        </w:rPr>
        <w:t>қаржысының тиімділігіне баға береді.</w:t>
      </w:r>
    </w:p>
    <w:p w:rsidR="00A3789E" w:rsidRPr="00E51513" w:rsidRDefault="00A3789E" w:rsidP="00A3789E">
      <w:pPr>
        <w:spacing w:after="0"/>
        <w:ind w:left="708"/>
        <w:rPr>
          <w:rFonts w:ascii="Times New Roman" w:hAnsi="Times New Roman"/>
          <w:bCs/>
          <w:sz w:val="24"/>
          <w:szCs w:val="24"/>
          <w:lang w:val="kk-KZ"/>
        </w:rPr>
      </w:pPr>
      <w:r w:rsidRPr="00E51513">
        <w:rPr>
          <w:rFonts w:ascii="Times New Roman" w:hAnsi="Times New Roman"/>
          <w:bCs/>
          <w:sz w:val="24"/>
          <w:szCs w:val="24"/>
          <w:lang w:val="kk-KZ"/>
        </w:rPr>
        <w:t>ХВҚ-ның экспорттарының есептері көрсеткендей, ТМД мемлекеттерінің бірге алған квотасы ХВҚ-ы капитал ауқымының 4,76% құрайды. Бұл сенсация ретінде қабылданып, Сауд Аравиясымен, үлкен жетілік елдерінен соң, Ресей тоғызыншы орында қалған.</w:t>
      </w:r>
    </w:p>
    <w:p w:rsidR="00A3789E" w:rsidRPr="00E51513" w:rsidRDefault="00A3789E" w:rsidP="00A3789E">
      <w:pPr>
        <w:spacing w:after="0"/>
        <w:ind w:left="708"/>
        <w:rPr>
          <w:rFonts w:ascii="Times New Roman" w:hAnsi="Times New Roman"/>
          <w:bCs/>
          <w:sz w:val="24"/>
          <w:szCs w:val="24"/>
          <w:lang w:val="kk-KZ"/>
        </w:rPr>
      </w:pPr>
      <w:r w:rsidRPr="00E51513">
        <w:rPr>
          <w:rFonts w:ascii="Times New Roman" w:hAnsi="Times New Roman"/>
          <w:bCs/>
          <w:sz w:val="24"/>
          <w:szCs w:val="24"/>
          <w:lang w:val="kk-KZ"/>
        </w:rPr>
        <w:t>Бірінші орында, әрине АҚШ-ты ХВҚ-нңп 18,48%  капиталы иемденген. Квота көп болса, ХВҚ-на елдің қосатын төлемі көп болады.</w:t>
      </w:r>
    </w:p>
    <w:p w:rsidR="00A3789E" w:rsidRPr="00E51513" w:rsidRDefault="00A3789E" w:rsidP="00A3789E">
      <w:pPr>
        <w:spacing w:after="0"/>
        <w:ind w:left="708"/>
        <w:rPr>
          <w:rFonts w:ascii="Times New Roman" w:hAnsi="Times New Roman"/>
          <w:sz w:val="24"/>
          <w:szCs w:val="24"/>
          <w:lang w:val="kk-KZ"/>
        </w:rPr>
      </w:pP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 xml:space="preserve">Дәріс №12.Өзін-өзі тексеру сұрақтары </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 xml:space="preserve">1. </w:t>
      </w:r>
      <w:r w:rsidRPr="00E51513">
        <w:rPr>
          <w:rFonts w:ascii="Times New Roman" w:hAnsi="Times New Roman"/>
          <w:lang w:val="kk-KZ"/>
        </w:rPr>
        <w:t>Халықаралық қаржы ұйымдарына Қазақстанның қатысуы</w:t>
      </w:r>
    </w:p>
    <w:p w:rsidR="00A3789E" w:rsidRDefault="00A3789E" w:rsidP="00A3789E">
      <w:pPr>
        <w:spacing w:after="0"/>
        <w:ind w:left="708"/>
        <w:rPr>
          <w:rFonts w:ascii="Times New Roman" w:hAnsi="Times New Roman"/>
          <w:sz w:val="24"/>
          <w:szCs w:val="24"/>
          <w:lang w:val="kk-KZ"/>
        </w:rPr>
      </w:pPr>
    </w:p>
    <w:p w:rsidR="00A3789E" w:rsidRPr="00E51513" w:rsidRDefault="00A3789E" w:rsidP="00A3789E">
      <w:pPr>
        <w:spacing w:after="0"/>
        <w:ind w:left="708"/>
        <w:rPr>
          <w:rFonts w:ascii="Times New Roman" w:hAnsi="Times New Roman"/>
          <w:b/>
          <w:sz w:val="24"/>
          <w:szCs w:val="24"/>
          <w:lang w:val="kk-KZ"/>
        </w:rPr>
      </w:pPr>
      <w:r w:rsidRPr="00E51513">
        <w:rPr>
          <w:rFonts w:ascii="Times New Roman" w:hAnsi="Times New Roman"/>
          <w:b/>
          <w:sz w:val="24"/>
          <w:szCs w:val="24"/>
          <w:lang w:val="kk-KZ"/>
        </w:rPr>
        <w:t>Дәріс №13. ЕурАзЭҚ шеңберіндегі ғылыми ынтымақтастық</w:t>
      </w:r>
    </w:p>
    <w:p w:rsidR="00A3789E" w:rsidRPr="00E51513" w:rsidRDefault="00A3789E" w:rsidP="00A3789E">
      <w:pPr>
        <w:spacing w:after="0"/>
        <w:ind w:left="708"/>
        <w:rPr>
          <w:rFonts w:ascii="Times New Roman" w:hAnsi="Times New Roman"/>
          <w:b/>
          <w:sz w:val="24"/>
          <w:szCs w:val="24"/>
          <w:lang w:val="kk-KZ"/>
        </w:rPr>
      </w:pP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Дәріс сабағының мазмұны:</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 xml:space="preserve">1. ЕурАзЭҚ елдерінің ғылыми ұйымдарының өзара әрекеті. </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 xml:space="preserve">2. Интеграциялық мәселелерді ғылыми–теориялық негіздеу. </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 xml:space="preserve">  </w:t>
      </w:r>
    </w:p>
    <w:p w:rsidR="00A3789E" w:rsidRPr="00E51513" w:rsidRDefault="00A3789E" w:rsidP="00A3789E">
      <w:pPr>
        <w:spacing w:after="0"/>
        <w:ind w:firstLine="708"/>
        <w:jc w:val="both"/>
        <w:rPr>
          <w:rStyle w:val="A40"/>
          <w:rFonts w:ascii="Times New Roman" w:eastAsia="Calibri" w:hAnsi="Times New Roman"/>
          <w:sz w:val="24"/>
          <w:lang w:val="kk-KZ"/>
        </w:rPr>
      </w:pPr>
      <w:r w:rsidRPr="00E51513">
        <w:rPr>
          <w:rStyle w:val="A40"/>
          <w:rFonts w:ascii="Times New Roman" w:eastAsia="Calibri" w:hAnsi="Times New Roman"/>
          <w:sz w:val="24"/>
          <w:lang w:val="kk-KZ"/>
        </w:rPr>
        <w:t>Қазақстан Республикасы Білім және ғылым министрлігі ЕурАзЭҚ Интеграциялық комитеті жанындағы Білім кеңесінің белсенді мүшесі болып табылады</w:t>
      </w:r>
    </w:p>
    <w:p w:rsidR="00A3789E" w:rsidRPr="00E51513" w:rsidRDefault="00A3789E" w:rsidP="00A3789E">
      <w:pPr>
        <w:pStyle w:val="Pa4"/>
        <w:ind w:firstLine="340"/>
        <w:jc w:val="both"/>
        <w:rPr>
          <w:rFonts w:cs="Times New Roman"/>
          <w:color w:val="000000"/>
          <w:sz w:val="24"/>
          <w:lang w:val="kk-KZ"/>
        </w:rPr>
      </w:pPr>
      <w:r w:rsidRPr="00E51513">
        <w:rPr>
          <w:rFonts w:cs="Times New Roman"/>
          <w:color w:val="000000"/>
          <w:sz w:val="24"/>
          <w:lang w:val="kk-KZ"/>
        </w:rPr>
        <w:t xml:space="preserve">Еуропалық Одақ пен Қазақстан Республикасының арасындағы білім саласындағы өзара әрекеттестіктің нақты бағыттары «Орта Азиядағы ЕО-тың стратегиясы: Қазақстан </w:t>
      </w:r>
      <w:r w:rsidRPr="00E51513">
        <w:rPr>
          <w:rFonts w:cs="Times New Roman"/>
          <w:color w:val="000000"/>
          <w:sz w:val="24"/>
          <w:lang w:val="kk-KZ"/>
        </w:rPr>
        <w:lastRenderedPageBreak/>
        <w:t xml:space="preserve">үшін басымдылықтарды жаңғырту» шеңберінде жүзеге асырылады. </w:t>
      </w:r>
    </w:p>
    <w:p w:rsidR="00A3789E" w:rsidRPr="00E51513" w:rsidRDefault="00A3789E" w:rsidP="00A3789E">
      <w:pPr>
        <w:pStyle w:val="Pa4"/>
        <w:ind w:firstLine="340"/>
        <w:jc w:val="both"/>
        <w:rPr>
          <w:rStyle w:val="A40"/>
          <w:rFonts w:ascii="Times New Roman" w:eastAsia="Calibri" w:hAnsi="Times New Roman" w:cs="Times New Roman"/>
          <w:sz w:val="24"/>
          <w:lang w:val="kk-KZ"/>
        </w:rPr>
      </w:pPr>
      <w:r w:rsidRPr="00E51513">
        <w:rPr>
          <w:rStyle w:val="A40"/>
          <w:rFonts w:ascii="Times New Roman" w:eastAsia="Calibri" w:hAnsi="Times New Roman" w:cs="Times New Roman"/>
          <w:sz w:val="24"/>
          <w:lang w:val="kk-KZ"/>
        </w:rPr>
        <w:t xml:space="preserve">ТEMPUS, Erazmus Mundus, CAREN білім беру бағдарламалары қазақстандық студенттерге Еуропада жоғары білім алуға, ғалымдарға ғылыми зерттеулерді өткізуге және ноу-хаумен алмасуға мүмкіндік береді. Нәтижесі жоғары білімнің сапасын арттыру, Еуропалық ынтымақтастықтың жалпы жүйесіне университеттерді тарту жолымен басым бағыттар бойынша білікті мамандарды әзірлеу болғандықтан, қазақстандық жоғары оқу орындары аталған бағдарламаларға белсенді қатысады. </w:t>
      </w:r>
    </w:p>
    <w:p w:rsidR="00A3789E" w:rsidRPr="00E51513" w:rsidRDefault="00A3789E" w:rsidP="00A3789E">
      <w:pPr>
        <w:pStyle w:val="Pa4"/>
        <w:snapToGrid w:val="0"/>
        <w:ind w:firstLine="340"/>
        <w:jc w:val="both"/>
        <w:rPr>
          <w:rStyle w:val="A40"/>
          <w:rFonts w:ascii="Times New Roman" w:eastAsia="Calibri" w:hAnsi="Times New Roman" w:cs="Times New Roman"/>
          <w:sz w:val="24"/>
          <w:lang w:val="kk-KZ"/>
        </w:rPr>
      </w:pPr>
      <w:r w:rsidRPr="00E51513">
        <w:rPr>
          <w:rStyle w:val="A40"/>
          <w:rFonts w:ascii="Times New Roman" w:eastAsia="Calibri" w:hAnsi="Times New Roman" w:cs="Times New Roman"/>
          <w:sz w:val="24"/>
          <w:lang w:val="kk-KZ"/>
        </w:rPr>
        <w:t xml:space="preserve">Қазақстан Республикасының </w:t>
      </w:r>
      <w:r w:rsidRPr="00E51513">
        <w:rPr>
          <w:rStyle w:val="A40"/>
          <w:rFonts w:ascii="Times New Roman" w:eastAsia="Calibri" w:hAnsi="Times New Roman" w:cs="Times New Roman"/>
          <w:b/>
          <w:bCs/>
          <w:sz w:val="24"/>
          <w:lang w:val="kk-KZ"/>
        </w:rPr>
        <w:t xml:space="preserve">Еуропадағы қауіпсіздік және ынтымақтастық ұйымымен </w:t>
      </w:r>
      <w:r w:rsidRPr="00E51513">
        <w:rPr>
          <w:rStyle w:val="A40"/>
          <w:rFonts w:ascii="Times New Roman" w:eastAsia="Calibri" w:hAnsi="Times New Roman" w:cs="Times New Roman"/>
          <w:sz w:val="24"/>
          <w:lang w:val="kk-KZ"/>
        </w:rPr>
        <w:t>ынтымақтастығы.</w:t>
      </w:r>
    </w:p>
    <w:p w:rsidR="00A3789E" w:rsidRPr="00E51513" w:rsidRDefault="00A3789E" w:rsidP="00A3789E">
      <w:pPr>
        <w:pStyle w:val="Pa4"/>
        <w:ind w:firstLine="340"/>
        <w:jc w:val="both"/>
        <w:rPr>
          <w:rStyle w:val="A40"/>
          <w:rFonts w:ascii="Times New Roman" w:eastAsia="Calibri" w:hAnsi="Times New Roman" w:cs="Times New Roman"/>
          <w:sz w:val="24"/>
          <w:lang w:val="kk-KZ"/>
        </w:rPr>
      </w:pPr>
      <w:r w:rsidRPr="00E51513">
        <w:rPr>
          <w:rStyle w:val="A40"/>
          <w:rFonts w:ascii="Times New Roman" w:eastAsia="Calibri" w:hAnsi="Times New Roman" w:cs="Times New Roman"/>
          <w:sz w:val="24"/>
          <w:lang w:val="kk-KZ"/>
        </w:rPr>
        <w:t>Ұйымға мүше болу Қазақстан Республикасының 1975 ж. Хельсинкилік қорытынды актіде және ЕҚЫҰ-дың өзге де құжаттарында негізі қаланған ұстанымдарды пысықтау мен қолдануға мүмкіндік беретін жалпы еуропалық үрдістерге белсенді қатысуға деген ұмтылысымен сипатталады.</w:t>
      </w:r>
    </w:p>
    <w:p w:rsidR="00A3789E" w:rsidRPr="00E51513" w:rsidRDefault="00A3789E" w:rsidP="00A3789E">
      <w:pPr>
        <w:pStyle w:val="Pa4"/>
        <w:ind w:firstLine="340"/>
        <w:jc w:val="both"/>
        <w:rPr>
          <w:rFonts w:cs="Times New Roman"/>
          <w:sz w:val="24"/>
          <w:lang w:val="kk-KZ"/>
        </w:rPr>
      </w:pPr>
      <w:r w:rsidRPr="00E51513">
        <w:rPr>
          <w:rFonts w:cs="Times New Roman"/>
          <w:sz w:val="24"/>
          <w:lang w:val="kk-KZ"/>
        </w:rPr>
        <w:t xml:space="preserve">Ынтымақтастықты нақтылау кезеңінде Қазақстан Республикасының Үкіметі мен ЕҚЫҰ арасындағы ЕҚЫҰ-ның Алматыдағы орталығын, сондай-ақ, Адам істері мен құқықтары жөніндегі бюроны ашу жөніндегі өзара түсіністік меморандумына қол қойылды ( 1998 ж. 2-3 желтоқсан, Осло қ.). </w:t>
      </w:r>
    </w:p>
    <w:p w:rsidR="00A3789E" w:rsidRPr="00E51513" w:rsidRDefault="00A3789E" w:rsidP="00A3789E">
      <w:pPr>
        <w:pStyle w:val="Pa4"/>
        <w:ind w:firstLine="340"/>
        <w:jc w:val="both"/>
        <w:rPr>
          <w:rStyle w:val="A40"/>
          <w:rFonts w:ascii="Times New Roman" w:eastAsia="Calibri" w:hAnsi="Times New Roman" w:cs="Times New Roman"/>
          <w:sz w:val="24"/>
          <w:lang w:val="kk-KZ"/>
        </w:rPr>
      </w:pPr>
      <w:r w:rsidRPr="00E51513">
        <w:rPr>
          <w:rStyle w:val="A40"/>
          <w:rFonts w:ascii="Times New Roman" w:eastAsia="Calibri" w:hAnsi="Times New Roman" w:cs="Times New Roman"/>
          <w:sz w:val="24"/>
          <w:lang w:val="kk-KZ"/>
        </w:rPr>
        <w:t>2010 жылдың қаңтарында Қазақстан Республикасының ЕҚЫҰ-ға төрағалық етуі бастала</w:t>
      </w:r>
      <w:r w:rsidRPr="00E51513">
        <w:rPr>
          <w:rStyle w:val="A40"/>
          <w:rFonts w:ascii="Times New Roman" w:eastAsia="Calibri" w:hAnsi="Times New Roman" w:cs="Times New Roman"/>
          <w:sz w:val="24"/>
          <w:lang w:val="kk-KZ"/>
        </w:rPr>
        <w:softHyphen/>
        <w:t>ды. Осындай үлкен оқиға шеңберінде Қазақстанның әлеуметтік өміріндегі барлық салалар бойынша, сондай-ақ білім саласында бірқатар іс-шаралар өткізу жоспарлануда. Қазіргі таңда ЕҚЫҰ шеңберінде «Балалар көзімен зорлық-зомбылықсыз әлем» атты балалар суреттерінің көрмесін өткізу жөніндегі іс-шаралар жоспары бекітілген (2010 ж. маусым Вена қ.).</w:t>
      </w:r>
    </w:p>
    <w:p w:rsidR="00A3789E" w:rsidRPr="00E51513" w:rsidRDefault="00A3789E" w:rsidP="00A3789E">
      <w:pPr>
        <w:pStyle w:val="Pa4"/>
        <w:ind w:firstLine="340"/>
        <w:jc w:val="both"/>
        <w:rPr>
          <w:rStyle w:val="A40"/>
          <w:rFonts w:ascii="Times New Roman" w:eastAsia="Calibri" w:hAnsi="Times New Roman" w:cs="Times New Roman"/>
          <w:sz w:val="24"/>
          <w:lang w:val="kk-KZ"/>
        </w:rPr>
      </w:pPr>
      <w:r w:rsidRPr="00E51513">
        <w:rPr>
          <w:rStyle w:val="A40"/>
          <w:rFonts w:ascii="Times New Roman" w:eastAsia="Calibri" w:hAnsi="Times New Roman" w:cs="Times New Roman"/>
          <w:sz w:val="24"/>
          <w:lang w:val="kk-KZ"/>
        </w:rPr>
        <w:t>Қазақстанның ЕҚЫУ төрағалығы қарсаңында ел Президентімен Ауғанстан Ислам Республикасының азаматтарына арналған білім беру бағдарламасын іске асыру туралы бастама жасалды.</w:t>
      </w:r>
    </w:p>
    <w:p w:rsidR="00A3789E" w:rsidRPr="00E51513" w:rsidRDefault="00A3789E" w:rsidP="00A3789E">
      <w:pPr>
        <w:pStyle w:val="Pa4"/>
        <w:ind w:firstLine="340"/>
        <w:jc w:val="both"/>
        <w:rPr>
          <w:rStyle w:val="A40"/>
          <w:rFonts w:ascii="Times New Roman" w:eastAsia="Calibri" w:hAnsi="Times New Roman" w:cs="Times New Roman"/>
          <w:sz w:val="24"/>
          <w:lang w:val="kk-KZ"/>
        </w:rPr>
      </w:pPr>
      <w:r w:rsidRPr="00E51513">
        <w:rPr>
          <w:rStyle w:val="A40"/>
          <w:rFonts w:ascii="Times New Roman" w:eastAsia="Calibri" w:hAnsi="Times New Roman" w:cs="Times New Roman"/>
          <w:sz w:val="24"/>
          <w:lang w:val="kk-KZ"/>
        </w:rPr>
        <w:t>Қазақстандық бастаманы іске асыру мақсатында 2009 жылғы 22 қарашада Кабул қаласында Қазақстан Республикасының Үкіметі мен Ауғанстан Ислам Республикасының Үкіметі арасындағы Білім беру саласындағы ынтымақтастық туралы келісімге қол қойылды. Келісім шеңберінде Қазақстан тарапы 2010 – 2014 жылдар аралығында жыл сайын Ауғанстан Ислам Республикасы азаматтарының қатарынан 200 адамды: оның ішінде 140 адамды жоғары оқу орындарына және 60 адамды техникалық және кәсіптік білім беру ұйымдарына оқуға қабылдайды. Медициналық мамандықтар бойынша жоғары оқу орындарына қабылдау 2010 – 2012 жылдар аралығында жүзеге асырылады.</w:t>
      </w:r>
    </w:p>
    <w:p w:rsidR="00A3789E" w:rsidRPr="00E51513" w:rsidRDefault="00A3789E" w:rsidP="00A3789E">
      <w:pPr>
        <w:pStyle w:val="Pa4"/>
        <w:ind w:firstLine="340"/>
        <w:jc w:val="both"/>
        <w:rPr>
          <w:rStyle w:val="A40"/>
          <w:rFonts w:ascii="Times New Roman" w:eastAsia="Calibri" w:hAnsi="Times New Roman" w:cs="Times New Roman"/>
          <w:sz w:val="24"/>
          <w:lang w:val="kk-KZ"/>
        </w:rPr>
      </w:pPr>
      <w:r w:rsidRPr="00E51513">
        <w:rPr>
          <w:rStyle w:val="A40"/>
          <w:rFonts w:ascii="Times New Roman" w:eastAsia="Calibri" w:hAnsi="Times New Roman" w:cs="Times New Roman"/>
          <w:sz w:val="24"/>
          <w:lang w:val="kk-KZ"/>
        </w:rPr>
        <w:t xml:space="preserve">Білім алушылардың жалпы саны 1000 адамды құрайды, оның ішінде 700 адам – жоғары оқу орындарында, 300 адам – техникалық және кәсіптік білім беру ұйымдарында. Оқыту 2019 жылға дейін (медициналық мамандықтар – 2020 жылға дейін) Қазақстан Республикасының қаражаты есебінен жүзеге асырылатын болады. </w:t>
      </w:r>
    </w:p>
    <w:p w:rsidR="00A3789E" w:rsidRPr="00E51513" w:rsidRDefault="00A3789E" w:rsidP="00A3789E">
      <w:pPr>
        <w:pStyle w:val="Pa4"/>
        <w:ind w:firstLine="340"/>
        <w:jc w:val="both"/>
        <w:rPr>
          <w:rStyle w:val="A40"/>
          <w:rFonts w:ascii="Times New Roman" w:eastAsia="Calibri" w:hAnsi="Times New Roman" w:cs="Times New Roman"/>
          <w:sz w:val="24"/>
          <w:lang w:val="kk-KZ"/>
        </w:rPr>
      </w:pPr>
      <w:r w:rsidRPr="00E51513">
        <w:rPr>
          <w:rStyle w:val="A40"/>
          <w:rFonts w:ascii="Times New Roman" w:eastAsia="Calibri" w:hAnsi="Times New Roman" w:cs="Times New Roman"/>
          <w:sz w:val="24"/>
          <w:lang w:val="kk-KZ"/>
        </w:rPr>
        <w:t>Ауғанстан Ислам Республикасының азаматтары денсаулық сақтау (200 адам), ауыл шаруашылығы (135), ішкі құқықтық тәртіпті қамтамасыз ету (75) саласындағы, гуманитарлық сала және журналистика (45), мемлекеттік шекараны қорғауды қамтамасыз ету (45), инженерлік (100) және педагогикалық бағыттағы (100) мамандықтар бойынша оқытылады.</w:t>
      </w:r>
    </w:p>
    <w:p w:rsidR="00A3789E" w:rsidRPr="00E51513" w:rsidRDefault="00A3789E" w:rsidP="00A3789E">
      <w:pPr>
        <w:pStyle w:val="Pa4"/>
        <w:ind w:firstLine="340"/>
        <w:jc w:val="both"/>
        <w:rPr>
          <w:rStyle w:val="A40"/>
          <w:rFonts w:ascii="Times New Roman" w:eastAsia="Calibri" w:hAnsi="Times New Roman" w:cs="Times New Roman"/>
          <w:sz w:val="24"/>
          <w:lang w:val="kk-KZ"/>
        </w:rPr>
      </w:pPr>
      <w:r w:rsidRPr="00E51513">
        <w:rPr>
          <w:rStyle w:val="A40"/>
          <w:rFonts w:ascii="Times New Roman" w:eastAsia="Calibri" w:hAnsi="Times New Roman" w:cs="Times New Roman"/>
          <w:sz w:val="24"/>
          <w:lang w:val="kk-KZ"/>
        </w:rPr>
        <w:t>Ауған азаматтары Қазақстан Республикасының техникалық және кәсіптік білім беру ұйымдарында оқыту Қазақстан тарапының пікірлері мен мүмкіндіктері ескеріле отырып, жыл сайын ауған тарапы айқындайтын кәсіптер мен мамандықтар бойынша жүзеге асырылады.</w:t>
      </w:r>
    </w:p>
    <w:p w:rsidR="00A3789E" w:rsidRPr="00E51513" w:rsidRDefault="00A3789E" w:rsidP="00A3789E">
      <w:pPr>
        <w:pStyle w:val="Pa4"/>
        <w:ind w:firstLine="340"/>
        <w:jc w:val="both"/>
        <w:rPr>
          <w:rStyle w:val="A40"/>
          <w:rFonts w:ascii="Times New Roman" w:eastAsia="Calibri" w:hAnsi="Times New Roman" w:cs="Times New Roman"/>
          <w:sz w:val="24"/>
          <w:lang w:val="kk-KZ"/>
        </w:rPr>
      </w:pPr>
      <w:r w:rsidRPr="00E51513">
        <w:rPr>
          <w:rStyle w:val="A40"/>
          <w:rFonts w:ascii="Times New Roman" w:eastAsia="Calibri" w:hAnsi="Times New Roman" w:cs="Times New Roman"/>
          <w:sz w:val="24"/>
          <w:lang w:val="kk-KZ"/>
        </w:rPr>
        <w:t>Қазақстан Ауғанстан Ислам Республикасының азаматтарын тегін жатақханамен, жол жүру билеттерімен, соның ішінде жазғы каникул кезіндегі жолда жүру билеттерімен, сондай-ақ стипендиямен және медициналық қызмет көрсетумен қамтамасыз етеді.</w:t>
      </w:r>
    </w:p>
    <w:p w:rsidR="00A3789E" w:rsidRPr="00E51513" w:rsidRDefault="00A3789E" w:rsidP="00A3789E">
      <w:pPr>
        <w:pStyle w:val="Pa4"/>
        <w:ind w:firstLine="340"/>
        <w:jc w:val="both"/>
        <w:rPr>
          <w:rStyle w:val="A40"/>
          <w:rFonts w:ascii="Times New Roman" w:eastAsia="Calibri" w:hAnsi="Times New Roman" w:cs="Times New Roman"/>
          <w:sz w:val="24"/>
          <w:lang w:val="kk-KZ"/>
        </w:rPr>
      </w:pPr>
      <w:r w:rsidRPr="00E51513">
        <w:rPr>
          <w:rStyle w:val="A40"/>
          <w:rFonts w:ascii="Times New Roman" w:eastAsia="Calibri" w:hAnsi="Times New Roman" w:cs="Times New Roman"/>
          <w:sz w:val="24"/>
          <w:lang w:val="kk-KZ"/>
        </w:rPr>
        <w:t>Ауғандықтарды оқыту мен даярлаудағы осынау кең ауқымды көмек ЕҚЫҰ-дағы тер</w:t>
      </w:r>
      <w:r w:rsidRPr="00E51513">
        <w:rPr>
          <w:rStyle w:val="A40"/>
          <w:rFonts w:ascii="Times New Roman" w:eastAsia="Calibri" w:hAnsi="Times New Roman" w:cs="Times New Roman"/>
          <w:sz w:val="24"/>
          <w:lang w:val="kk-KZ"/>
        </w:rPr>
        <w:softHyphen/>
        <w:t xml:space="preserve">роризм мен экстремизм идеологиясының тарауына қарсы тұруға қосқан маңызды үлес </w:t>
      </w:r>
      <w:r w:rsidRPr="00E51513">
        <w:rPr>
          <w:rStyle w:val="A40"/>
          <w:rFonts w:ascii="Times New Roman" w:eastAsia="Calibri" w:hAnsi="Times New Roman" w:cs="Times New Roman"/>
          <w:sz w:val="24"/>
          <w:lang w:val="kk-KZ"/>
        </w:rPr>
        <w:lastRenderedPageBreak/>
        <w:t>болмақ. Ауған жастарына сапалы білім алу мүмкіндігін ұсыну наркопроблеманы шешуге бағытталған кең көлемді іс-әрекеттер кешеніндегі маңызды шара болмақ.</w:t>
      </w:r>
    </w:p>
    <w:p w:rsidR="00A3789E" w:rsidRPr="00E51513" w:rsidRDefault="00A3789E" w:rsidP="00A3789E">
      <w:pPr>
        <w:spacing w:after="0"/>
        <w:rPr>
          <w:rFonts w:ascii="Times New Roman" w:eastAsia="Calibri" w:hAnsi="Times New Roman"/>
          <w:lang w:val="kk-KZ" w:eastAsia="en-US"/>
        </w:rPr>
      </w:pPr>
    </w:p>
    <w:p w:rsidR="00A3789E" w:rsidRPr="006220D6" w:rsidRDefault="00A3789E" w:rsidP="00A3789E">
      <w:pPr>
        <w:pStyle w:val="af9"/>
        <w:numPr>
          <w:ilvl w:val="0"/>
          <w:numId w:val="6"/>
        </w:numPr>
        <w:spacing w:after="0"/>
        <w:jc w:val="both"/>
        <w:rPr>
          <w:rFonts w:ascii="Times New Roman" w:hAnsi="Times New Roman"/>
          <w:sz w:val="24"/>
          <w:szCs w:val="24"/>
          <w:lang w:val="kk-KZ"/>
        </w:rPr>
      </w:pPr>
      <w:r w:rsidRPr="006220D6">
        <w:rPr>
          <w:rFonts w:ascii="Times New Roman" w:hAnsi="Times New Roman"/>
          <w:sz w:val="24"/>
          <w:szCs w:val="24"/>
          <w:lang w:val="kk-KZ"/>
        </w:rPr>
        <w:t xml:space="preserve">Адамзаттың қазiргi кезеңдегі даму факторларының бiрi интеграция (кiрiгу) болып табылады. Интеграция процесстерi дезинтеграциямен, ескінің тарауы – жаңаның пайда болумен, ескі интеграциялық құрылымдардың ыдырап - жаңа экономикалық, саяси, әскери және басқа да одақтардың тууымен алмасып отырады. Және дегенмен интеграция үстем болатын, позитивтi тенденция болып табылады. </w:t>
      </w:r>
    </w:p>
    <w:p w:rsidR="00A3789E" w:rsidRPr="00E51513" w:rsidRDefault="00A3789E" w:rsidP="00A3789E">
      <w:pPr>
        <w:spacing w:after="0"/>
        <w:ind w:firstLine="454"/>
        <w:jc w:val="both"/>
        <w:rPr>
          <w:rFonts w:ascii="Times New Roman" w:hAnsi="Times New Roman"/>
          <w:sz w:val="24"/>
          <w:szCs w:val="24"/>
          <w:lang w:val="kk-KZ"/>
        </w:rPr>
      </w:pPr>
      <w:r w:rsidRPr="00E51513">
        <w:rPr>
          <w:rFonts w:ascii="Times New Roman" w:hAnsi="Times New Roman"/>
          <w:sz w:val="24"/>
          <w:szCs w:val="24"/>
          <w:lang w:val="kk-KZ"/>
        </w:rPr>
        <w:t xml:space="preserve">Адамзаттың өзіндік тарихы яғни, шағын жалпылықтан неғұрлым iрiлеуге, оқшауланғаннан гөрі неғұрлым өзара тәуелділікке негізделген кезекті интеграциялық эволюция ретінде қарастыруға болады: Осы үдерістер қазіргі күшіндегі халықаралық құқық аясындағы негізін қалайтын қағидалардың бірі ретінде БҰҰ Жарғысында көрініс тапқан және Бiрiккен Ұлттар Ұйымының 1970 жылғы 24 қазандағы құжатпен қабылданған Жарғысына сәйкес мемлекеттердiң арасындағы достық қатынастар мен ынтымақтастыққа қатысты халықаралық құқықтардың қағидалары туралы Декларацияда толық айтылған. Аталған құжатқа сәйкес, «Мемлекеттер бiр-бiрiмен, олардың саяси, экономикалық және әлеуметтiк жүйелерiнiң айырмашылықтарына, түрлі аядағы мемлекетаралық қатынастарына қарамастан, халықаралық бейбітшілік пен қауіпсіздікті сақтау және халықаралық экономикалық тұрақтылыққа жәрдемдесу мен өрлеуіне, халықтың ортақ әл-ауқатына сәйкес ынтымақтасуы қажет. </w:t>
      </w:r>
    </w:p>
    <w:p w:rsidR="00A3789E" w:rsidRPr="00E51513" w:rsidRDefault="00A3789E" w:rsidP="00A3789E">
      <w:pPr>
        <w:spacing w:after="0"/>
        <w:ind w:firstLine="454"/>
        <w:jc w:val="both"/>
        <w:rPr>
          <w:rFonts w:ascii="Times New Roman" w:hAnsi="Times New Roman"/>
          <w:sz w:val="24"/>
          <w:szCs w:val="24"/>
          <w:lang w:val="kk-KZ"/>
        </w:rPr>
      </w:pPr>
      <w:r w:rsidRPr="00E51513">
        <w:rPr>
          <w:rFonts w:ascii="Times New Roman" w:hAnsi="Times New Roman"/>
          <w:sz w:val="24"/>
          <w:szCs w:val="24"/>
          <w:lang w:val="kk-KZ"/>
        </w:rPr>
        <w:t>Аймақтық бiрiгулер мемлекеттердiң ынтымақтастығы мақсаттарына сәйкес құрылады және жеке мемлекетке қарағанда ғаламдану үрдісіне сәйкес жылдам дамитын, әрі өмiр сүре білетін, сонымен қатар бәсекеге түсе алатын адамзат iзденісіндегі детерминирленген логикалық құбылыс болып табылады. «Еуразия – 2000» Еуразия халықаралық экономикалық саммитінде Бүкiләлемдiк Экономикалық форумның президенті профессор К. Шваб былай деп атап өттi:</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«Ғаламданумен байланысты жаңа өнеркәсiптiк революция мынадай көрініс береді, кім жеңді және кім жеңілді бұл бірнеше жылдар ішінде тез арада шешіледі. Маргинализациядан (кiрмелену) құтылу үшін шағын мемлекеттердің бiр-ақ жолы бар - ол регионализация. Регионализация және ғаламдану - бұл бір-бірлеріне параллель процестер. Ал аймақтар - глобалдi, яғни жаһанды экономиканың кiрпiштерi сияқты &amp;&amp;&amp;</w:t>
      </w:r>
    </w:p>
    <w:p w:rsidR="00A3789E" w:rsidRPr="00E51513" w:rsidRDefault="00A3789E" w:rsidP="00A3789E">
      <w:pPr>
        <w:spacing w:after="0"/>
        <w:ind w:firstLine="454"/>
        <w:jc w:val="both"/>
        <w:rPr>
          <w:rFonts w:ascii="Times New Roman" w:hAnsi="Times New Roman"/>
          <w:sz w:val="24"/>
          <w:szCs w:val="24"/>
          <w:lang w:val="kk-KZ"/>
        </w:rPr>
      </w:pPr>
      <w:r w:rsidRPr="00E51513">
        <w:rPr>
          <w:rFonts w:ascii="Times New Roman" w:hAnsi="Times New Roman"/>
          <w:sz w:val="24"/>
          <w:szCs w:val="24"/>
          <w:lang w:val="kk-KZ"/>
        </w:rPr>
        <w:t xml:space="preserve">ТМД елдері және алыс шетелдердің қатысуымен аймақтық халықаралық ұйымдар құрылады, Шанхай Ынтамақтастық Ұйымында (ШЫҰ) мысалы Қытай белсенді рол атқарса, экономикалық жоспарда Әзiрбайжан, Грузия және Түркия белсене ынтымақтастық орнатса, болашақта басқа да экономикалық, саяси және әскери одақтар құрылу жоспарлануда. </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sz w:val="24"/>
          <w:szCs w:val="24"/>
          <w:lang w:val="kk-KZ"/>
        </w:rPr>
        <w:t>Бұрынғы Кеңес Одағының аумағында болып жатқан немесе посткеңестік елдер мен алыс шет елдердің қатысуымен болатын интеграциялық процесс әлемдік қауымдастықта болып жатқан тенденциялар көрінісін береді. Әлемде үнемі болып жатқан интеграциялық және дезинтеграциялық үрдістерде саяси, экономикалық, қорғаныс және басқа да мақсаттарды қамтитын бірігу үрдістері үстемдік роль атқарады.</w:t>
      </w:r>
    </w:p>
    <w:p w:rsidR="00A3789E" w:rsidRPr="00E51513" w:rsidRDefault="00A3789E" w:rsidP="00A3789E">
      <w:pPr>
        <w:spacing w:after="0"/>
        <w:ind w:firstLine="454"/>
        <w:jc w:val="both"/>
        <w:rPr>
          <w:rFonts w:ascii="Times New Roman" w:hAnsi="Times New Roman"/>
          <w:sz w:val="24"/>
          <w:szCs w:val="24"/>
          <w:lang w:val="kk-KZ"/>
        </w:rPr>
      </w:pPr>
      <w:r w:rsidRPr="00E51513">
        <w:rPr>
          <w:rFonts w:ascii="Times New Roman" w:hAnsi="Times New Roman"/>
          <w:sz w:val="24"/>
          <w:szCs w:val="24"/>
          <w:lang w:val="kk-KZ"/>
        </w:rPr>
        <w:t>Мамандар еуропа мемлекеттерінің орталық азия мемлекеттерімен қатынастарына жағымды әсер ететін күшті жақтарына мыналарды жатқызады:</w:t>
      </w:r>
    </w:p>
    <w:p w:rsidR="00A3789E" w:rsidRPr="00E51513" w:rsidRDefault="00A3789E" w:rsidP="00A3789E">
      <w:pPr>
        <w:spacing w:after="0"/>
        <w:ind w:firstLine="454"/>
        <w:jc w:val="both"/>
        <w:rPr>
          <w:rFonts w:ascii="Times New Roman" w:hAnsi="Times New Roman"/>
          <w:sz w:val="24"/>
          <w:szCs w:val="24"/>
          <w:lang w:val="kk-KZ"/>
        </w:rPr>
      </w:pPr>
      <w:r w:rsidRPr="00E51513">
        <w:rPr>
          <w:rFonts w:ascii="Times New Roman" w:hAnsi="Times New Roman"/>
          <w:sz w:val="24"/>
          <w:szCs w:val="24"/>
          <w:lang w:val="kk-KZ"/>
        </w:rPr>
        <w:t>- Еуропа мемлекеттерінің экономикалық, қаржылық, техникалық әлеуеті;</w:t>
      </w:r>
    </w:p>
    <w:p w:rsidR="00A3789E" w:rsidRPr="00E51513" w:rsidRDefault="00A3789E" w:rsidP="00A3789E">
      <w:pPr>
        <w:spacing w:after="0"/>
        <w:ind w:firstLine="454"/>
        <w:jc w:val="both"/>
        <w:rPr>
          <w:rFonts w:ascii="Times New Roman" w:hAnsi="Times New Roman"/>
          <w:sz w:val="24"/>
          <w:szCs w:val="24"/>
          <w:lang w:val="kk-KZ"/>
        </w:rPr>
      </w:pPr>
      <w:r w:rsidRPr="00E51513">
        <w:rPr>
          <w:rFonts w:ascii="Times New Roman" w:hAnsi="Times New Roman"/>
          <w:sz w:val="24"/>
          <w:szCs w:val="24"/>
          <w:lang w:val="kk-KZ"/>
        </w:rPr>
        <w:t>- Орта азиялық мемлекеттерге қатысты жағымсыз империялық тәжірибенің жоқтығы;</w:t>
      </w:r>
    </w:p>
    <w:p w:rsidR="00A3789E" w:rsidRPr="00E51513" w:rsidRDefault="00A3789E" w:rsidP="00A3789E">
      <w:pPr>
        <w:spacing w:after="0"/>
        <w:ind w:firstLine="454"/>
        <w:jc w:val="both"/>
        <w:rPr>
          <w:rFonts w:ascii="Times New Roman" w:hAnsi="Times New Roman"/>
          <w:sz w:val="24"/>
          <w:szCs w:val="24"/>
          <w:lang w:val="kk-KZ"/>
        </w:rPr>
      </w:pPr>
      <w:r w:rsidRPr="00E51513">
        <w:rPr>
          <w:rFonts w:ascii="Times New Roman" w:hAnsi="Times New Roman"/>
          <w:sz w:val="24"/>
          <w:szCs w:val="24"/>
          <w:lang w:val="kk-KZ"/>
        </w:rPr>
        <w:lastRenderedPageBreak/>
        <w:t>- Еуропалық мемлекеттерде жағымсыз «антиисламдық имидждің» жоқтығы;</w:t>
      </w:r>
    </w:p>
    <w:p w:rsidR="00A3789E" w:rsidRPr="00E51513" w:rsidRDefault="00A3789E" w:rsidP="00A3789E">
      <w:pPr>
        <w:spacing w:after="0"/>
        <w:ind w:firstLine="454"/>
        <w:jc w:val="both"/>
        <w:rPr>
          <w:rFonts w:ascii="Times New Roman" w:hAnsi="Times New Roman"/>
          <w:sz w:val="24"/>
          <w:szCs w:val="24"/>
          <w:lang w:val="kk-KZ"/>
        </w:rPr>
      </w:pPr>
      <w:r w:rsidRPr="00E51513">
        <w:rPr>
          <w:rFonts w:ascii="Times New Roman" w:hAnsi="Times New Roman"/>
          <w:sz w:val="24"/>
          <w:szCs w:val="24"/>
          <w:lang w:val="kk-KZ"/>
        </w:rPr>
        <w:t>- Кейбір еуропа мемлекеттерінің (бірінші кезекте Германия) көптеген Орта Шығыс мемлекеттерінің басты экономикалық серіктестері ретіндегі дәстүрлі ролі;</w:t>
      </w:r>
    </w:p>
    <w:p w:rsidR="00A3789E" w:rsidRPr="00E51513" w:rsidRDefault="00A3789E" w:rsidP="00A3789E">
      <w:pPr>
        <w:spacing w:after="0"/>
        <w:ind w:firstLine="454"/>
        <w:jc w:val="both"/>
        <w:rPr>
          <w:rFonts w:ascii="Times New Roman" w:hAnsi="Times New Roman"/>
          <w:sz w:val="24"/>
          <w:szCs w:val="24"/>
          <w:lang w:val="kk-KZ"/>
        </w:rPr>
      </w:pPr>
      <w:r w:rsidRPr="00E51513">
        <w:rPr>
          <w:rFonts w:ascii="Times New Roman" w:hAnsi="Times New Roman"/>
          <w:sz w:val="24"/>
          <w:szCs w:val="24"/>
          <w:lang w:val="kk-KZ"/>
        </w:rPr>
        <w:t>- Дамушы мемлекеттердің өндіруші өнеркәсібіне инвестициялар тәжірибесі;</w:t>
      </w:r>
    </w:p>
    <w:p w:rsidR="00A3789E" w:rsidRPr="00E51513" w:rsidRDefault="00A3789E" w:rsidP="00A3789E">
      <w:pPr>
        <w:spacing w:after="0"/>
        <w:ind w:firstLine="454"/>
        <w:jc w:val="both"/>
        <w:rPr>
          <w:rFonts w:ascii="Times New Roman" w:hAnsi="Times New Roman"/>
          <w:sz w:val="24"/>
          <w:szCs w:val="24"/>
          <w:lang w:val="kk-KZ"/>
        </w:rPr>
      </w:pPr>
      <w:r w:rsidRPr="00E51513">
        <w:rPr>
          <w:rFonts w:ascii="Times New Roman" w:hAnsi="Times New Roman"/>
          <w:sz w:val="24"/>
          <w:szCs w:val="24"/>
          <w:lang w:val="kk-KZ"/>
        </w:rPr>
        <w:t>- Еуропа Одағының және НАТО позициясының күшеюіне төзімділігі;</w:t>
      </w:r>
    </w:p>
    <w:p w:rsidR="00A3789E" w:rsidRDefault="00A3789E" w:rsidP="00A3789E">
      <w:pPr>
        <w:spacing w:after="0"/>
        <w:ind w:left="708"/>
        <w:jc w:val="both"/>
        <w:rPr>
          <w:rFonts w:ascii="Times New Roman" w:hAnsi="Times New Roman"/>
          <w:sz w:val="24"/>
          <w:szCs w:val="24"/>
          <w:lang w:val="kk-KZ"/>
        </w:rPr>
      </w:pP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 xml:space="preserve">Дәріс №13.Өзін-өзі тексеру сұрақтары </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 xml:space="preserve">1. </w:t>
      </w:r>
      <w:r w:rsidRPr="00E51513">
        <w:rPr>
          <w:rFonts w:ascii="Times New Roman" w:hAnsi="Times New Roman"/>
          <w:lang w:val="kk-KZ"/>
        </w:rPr>
        <w:t>Дамыған елдердің аймақтық интеграциялық топтастықтары</w:t>
      </w:r>
    </w:p>
    <w:p w:rsidR="00A3789E" w:rsidRDefault="00A3789E" w:rsidP="00A3789E">
      <w:pPr>
        <w:spacing w:after="0"/>
        <w:ind w:firstLine="708"/>
        <w:jc w:val="both"/>
        <w:rPr>
          <w:rFonts w:ascii="Times New Roman" w:hAnsi="Times New Roman"/>
          <w:sz w:val="24"/>
          <w:szCs w:val="24"/>
          <w:lang w:val="kk-KZ"/>
        </w:rPr>
      </w:pPr>
    </w:p>
    <w:p w:rsidR="00BA166D" w:rsidRPr="00BA166D" w:rsidRDefault="00A3789E" w:rsidP="00BA166D">
      <w:pPr>
        <w:spacing w:after="0"/>
        <w:ind w:left="708"/>
        <w:rPr>
          <w:rFonts w:ascii="Times New Roman" w:hAnsi="Times New Roman"/>
          <w:b/>
          <w:sz w:val="24"/>
          <w:szCs w:val="24"/>
          <w:lang w:val="kk-KZ"/>
        </w:rPr>
      </w:pPr>
      <w:r w:rsidRPr="00E51513">
        <w:rPr>
          <w:rFonts w:ascii="Times New Roman" w:hAnsi="Times New Roman"/>
          <w:b/>
          <w:sz w:val="24"/>
          <w:szCs w:val="24"/>
          <w:lang w:val="kk-KZ"/>
        </w:rPr>
        <w:t xml:space="preserve">Дәріс №14. </w:t>
      </w:r>
      <w:r w:rsidRPr="00BA166D">
        <w:rPr>
          <w:rFonts w:ascii="Times New Roman" w:hAnsi="Times New Roman"/>
          <w:b/>
          <w:sz w:val="24"/>
          <w:szCs w:val="24"/>
          <w:lang w:val="kk-KZ"/>
        </w:rPr>
        <w:t xml:space="preserve">ЕурАзЭҚ шеңберіндегі </w:t>
      </w:r>
      <w:r w:rsidR="00BA166D" w:rsidRPr="00BA166D">
        <w:rPr>
          <w:rFonts w:ascii="Times New Roman" w:hAnsi="Times New Roman"/>
          <w:b/>
          <w:sz w:val="24"/>
          <w:szCs w:val="24"/>
          <w:lang w:val="kk-KZ"/>
        </w:rPr>
        <w:t>. Интеграция мәселелері бойынша кадрлар дайындау.</w:t>
      </w:r>
    </w:p>
    <w:p w:rsidR="00BA166D" w:rsidRPr="00E51513" w:rsidRDefault="00BA166D" w:rsidP="00BA166D">
      <w:pPr>
        <w:spacing w:after="0"/>
        <w:ind w:firstLine="708"/>
        <w:jc w:val="both"/>
        <w:rPr>
          <w:rFonts w:ascii="Times New Roman" w:hAnsi="Times New Roman"/>
          <w:sz w:val="24"/>
          <w:szCs w:val="24"/>
          <w:lang w:val="kk-KZ"/>
        </w:rPr>
      </w:pPr>
    </w:p>
    <w:p w:rsidR="00A3789E" w:rsidRPr="00E51513" w:rsidRDefault="00A3789E" w:rsidP="00A3789E">
      <w:pPr>
        <w:spacing w:after="0"/>
        <w:ind w:firstLine="708"/>
        <w:jc w:val="both"/>
        <w:rPr>
          <w:rFonts w:ascii="Times New Roman" w:hAnsi="Times New Roman"/>
          <w:b/>
          <w:sz w:val="24"/>
          <w:szCs w:val="24"/>
          <w:lang w:val="kk-KZ"/>
        </w:rPr>
      </w:pP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Дәріс сабағының мазмұны:</w:t>
      </w:r>
    </w:p>
    <w:p w:rsidR="00A3789E" w:rsidRPr="00E51513" w:rsidRDefault="00A3789E" w:rsidP="00A3789E">
      <w:pPr>
        <w:spacing w:after="0"/>
        <w:ind w:left="708"/>
        <w:rPr>
          <w:rFonts w:ascii="Times New Roman" w:hAnsi="Times New Roman"/>
          <w:sz w:val="24"/>
          <w:szCs w:val="24"/>
          <w:lang w:val="kk-KZ"/>
        </w:rPr>
      </w:pPr>
      <w:r w:rsidRPr="00E51513">
        <w:rPr>
          <w:rFonts w:ascii="Times New Roman" w:hAnsi="Times New Roman"/>
          <w:sz w:val="24"/>
          <w:szCs w:val="24"/>
          <w:lang w:val="kk-KZ"/>
        </w:rPr>
        <w:t>1. Интеграция мәселелері бойынша кадрлар дайындау.</w:t>
      </w:r>
    </w:p>
    <w:p w:rsidR="00A3789E" w:rsidRPr="00E51513" w:rsidRDefault="00A3789E" w:rsidP="00A3789E">
      <w:pPr>
        <w:spacing w:after="0"/>
        <w:ind w:firstLine="708"/>
        <w:jc w:val="both"/>
        <w:rPr>
          <w:rFonts w:ascii="Times New Roman" w:hAnsi="Times New Roman"/>
          <w:sz w:val="24"/>
          <w:szCs w:val="24"/>
          <w:lang w:val="kk-KZ"/>
        </w:rPr>
      </w:pP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 xml:space="preserve">  </w:t>
      </w:r>
    </w:p>
    <w:p w:rsidR="00A3789E" w:rsidRPr="00E51513" w:rsidRDefault="00A3789E" w:rsidP="00A3789E">
      <w:pPr>
        <w:spacing w:after="0"/>
        <w:ind w:firstLine="340"/>
        <w:jc w:val="both"/>
        <w:rPr>
          <w:rFonts w:ascii="Times New Roman" w:hAnsi="Times New Roman"/>
          <w:sz w:val="24"/>
          <w:szCs w:val="24"/>
          <w:lang w:val="kk-KZ"/>
        </w:rPr>
      </w:pPr>
      <w:r w:rsidRPr="00E51513">
        <w:rPr>
          <w:rFonts w:ascii="Times New Roman" w:hAnsi="Times New Roman"/>
          <w:sz w:val="24"/>
          <w:szCs w:val="24"/>
          <w:lang w:val="kk-KZ"/>
        </w:rPr>
        <w:t xml:space="preserve">Қазақстан – байланыстар мен әріптестікке ашық мемлекет, халықаралық ынтымақтастықты біз білім және ғылым жүйесі дамуының басым бағыттарының қатарына қоямыз. </w:t>
      </w:r>
    </w:p>
    <w:p w:rsidR="00A3789E" w:rsidRPr="00E51513" w:rsidRDefault="00A3789E" w:rsidP="00A3789E">
      <w:pPr>
        <w:spacing w:after="0"/>
        <w:ind w:firstLine="340"/>
        <w:jc w:val="both"/>
        <w:rPr>
          <w:rFonts w:ascii="Times New Roman" w:hAnsi="Times New Roman"/>
          <w:sz w:val="24"/>
          <w:szCs w:val="24"/>
          <w:lang w:val="kk-KZ"/>
        </w:rPr>
      </w:pPr>
      <w:r w:rsidRPr="00E51513">
        <w:rPr>
          <w:rFonts w:ascii="Times New Roman" w:hAnsi="Times New Roman"/>
          <w:color w:val="000000"/>
          <w:sz w:val="24"/>
          <w:szCs w:val="24"/>
          <w:lang w:val="kk-KZ"/>
        </w:rPr>
        <w:t>Қазақстан Республикасы Білім және ғылым министрлігі қызметінің маңызды бағыттарының бірі - өзге мемлекеттермен және халықаралық ұйымдармен ынтымақтастықты дамыту бо</w:t>
      </w:r>
      <w:r w:rsidRPr="00E51513">
        <w:rPr>
          <w:rFonts w:ascii="Times New Roman" w:hAnsi="Times New Roman"/>
          <w:color w:val="000000"/>
          <w:sz w:val="24"/>
          <w:szCs w:val="24"/>
          <w:lang w:val="kk-KZ"/>
        </w:rPr>
        <w:softHyphen/>
        <w:t>лып табылады. Бұл бастама жыл сайын жаңа қарқынмен даму үстінде.</w:t>
      </w:r>
    </w:p>
    <w:p w:rsidR="00A3789E" w:rsidRPr="00E51513" w:rsidRDefault="00A3789E" w:rsidP="00A3789E">
      <w:pPr>
        <w:spacing w:after="0"/>
        <w:ind w:firstLine="340"/>
        <w:jc w:val="both"/>
        <w:rPr>
          <w:rFonts w:ascii="Times New Roman" w:hAnsi="Times New Roman"/>
          <w:sz w:val="24"/>
          <w:szCs w:val="24"/>
          <w:lang w:val="kk-KZ"/>
        </w:rPr>
      </w:pPr>
      <w:r w:rsidRPr="00E51513">
        <w:rPr>
          <w:rFonts w:ascii="Times New Roman" w:hAnsi="Times New Roman"/>
          <w:sz w:val="24"/>
          <w:szCs w:val="24"/>
          <w:lang w:val="kk-KZ"/>
        </w:rPr>
        <w:t xml:space="preserve">Білім саласында 81 халықаралық келісім іске асырылуда. Тек 2009 жылы білім және ғылым саласындағы ынтымақтастық туралы 10 халықаралық келісімге қол қойылды. </w:t>
      </w:r>
    </w:p>
    <w:p w:rsidR="00A3789E" w:rsidRPr="00E51513" w:rsidRDefault="00A3789E" w:rsidP="00A3789E">
      <w:pPr>
        <w:spacing w:after="0"/>
        <w:ind w:firstLine="340"/>
        <w:jc w:val="both"/>
        <w:rPr>
          <w:rFonts w:ascii="Times New Roman" w:hAnsi="Times New Roman"/>
          <w:sz w:val="24"/>
          <w:szCs w:val="24"/>
          <w:lang w:val="kk-KZ"/>
        </w:rPr>
      </w:pPr>
      <w:r w:rsidRPr="00E51513">
        <w:rPr>
          <w:rFonts w:ascii="Times New Roman" w:hAnsi="Times New Roman"/>
          <w:sz w:val="24"/>
          <w:szCs w:val="24"/>
          <w:lang w:val="kk-KZ"/>
        </w:rPr>
        <w:t>150-ден астам білім беру ұйымы шетелдік әріптестерімен тікелей байланыстар орнатқан. Бүгінде 25 мыңнан астам қазақстандық азамат шетелде білім алуда. Олардың білімі мен білігі – біздің еліміздің болашағына қосылатын баға жетпес үлес.</w:t>
      </w:r>
    </w:p>
    <w:p w:rsidR="00A3789E" w:rsidRPr="00E51513" w:rsidRDefault="00A3789E" w:rsidP="00A3789E">
      <w:pPr>
        <w:spacing w:after="0"/>
        <w:ind w:firstLine="340"/>
        <w:jc w:val="both"/>
        <w:rPr>
          <w:rFonts w:ascii="Times New Roman" w:hAnsi="Times New Roman"/>
          <w:sz w:val="24"/>
          <w:szCs w:val="24"/>
          <w:lang w:val="kk-KZ"/>
        </w:rPr>
      </w:pPr>
      <w:r w:rsidRPr="00E51513">
        <w:rPr>
          <w:rFonts w:ascii="Times New Roman" w:hAnsi="Times New Roman"/>
          <w:sz w:val="24"/>
          <w:szCs w:val="24"/>
          <w:lang w:val="kk-KZ"/>
        </w:rPr>
        <w:t xml:space="preserve">Білім және ғылым саласындағы ынтымақтастық мәселелері бойынша </w:t>
      </w:r>
      <w:r w:rsidRPr="00E51513">
        <w:rPr>
          <w:rFonts w:ascii="Times New Roman" w:hAnsi="Times New Roman"/>
          <w:b/>
          <w:bCs/>
          <w:sz w:val="24"/>
          <w:szCs w:val="24"/>
          <w:lang w:val="kk-KZ"/>
        </w:rPr>
        <w:t xml:space="preserve">бірнеше халықаралық кездесу мен бірлескен келіссөздер өткізіледі. </w:t>
      </w:r>
    </w:p>
    <w:p w:rsidR="00A3789E" w:rsidRPr="00E51513" w:rsidRDefault="00A3789E" w:rsidP="00A3789E">
      <w:pPr>
        <w:spacing w:after="0"/>
        <w:ind w:firstLine="340"/>
        <w:jc w:val="both"/>
        <w:rPr>
          <w:rFonts w:ascii="Times New Roman" w:hAnsi="Times New Roman"/>
          <w:sz w:val="24"/>
          <w:szCs w:val="24"/>
          <w:lang w:val="kk-KZ"/>
        </w:rPr>
      </w:pPr>
      <w:r w:rsidRPr="00E51513">
        <w:rPr>
          <w:rFonts w:ascii="Times New Roman" w:hAnsi="Times New Roman"/>
          <w:sz w:val="24"/>
          <w:szCs w:val="24"/>
          <w:lang w:val="kk-KZ"/>
        </w:rPr>
        <w:t xml:space="preserve">Халықаралық байланыстар маңыздылығының өсу факторы – </w:t>
      </w:r>
      <w:r w:rsidRPr="00E51513">
        <w:rPr>
          <w:rFonts w:ascii="Times New Roman" w:hAnsi="Times New Roman"/>
          <w:b/>
          <w:bCs/>
          <w:sz w:val="24"/>
          <w:szCs w:val="24"/>
          <w:lang w:val="kk-KZ"/>
        </w:rPr>
        <w:t xml:space="preserve">Тәуелсіз Мемлекеттер Достастығымен </w:t>
      </w:r>
      <w:r w:rsidRPr="00E51513">
        <w:rPr>
          <w:rFonts w:ascii="Times New Roman" w:hAnsi="Times New Roman"/>
          <w:sz w:val="24"/>
          <w:szCs w:val="24"/>
          <w:lang w:val="kk-KZ"/>
        </w:rPr>
        <w:t>ынтымақтастықты дамыту. ТМД-ға қатысушы мемлекеттермен біртұтас келісілген білім беру кеңістігін қалыптастыру және саясатын пысықтау– қазақстандық білім берудің халықаралық байланыстарын дамытудың басты бағыттарының бірі болып табылады.</w:t>
      </w:r>
    </w:p>
    <w:p w:rsidR="00A3789E" w:rsidRPr="00E51513" w:rsidRDefault="00A3789E" w:rsidP="00A3789E">
      <w:pPr>
        <w:spacing w:after="0"/>
        <w:ind w:firstLine="340"/>
        <w:jc w:val="both"/>
        <w:rPr>
          <w:rFonts w:ascii="Times New Roman" w:hAnsi="Times New Roman"/>
          <w:sz w:val="24"/>
          <w:szCs w:val="24"/>
          <w:lang w:val="kk-KZ"/>
        </w:rPr>
      </w:pPr>
      <w:r w:rsidRPr="00E51513">
        <w:rPr>
          <w:rFonts w:ascii="Times New Roman" w:hAnsi="Times New Roman"/>
          <w:sz w:val="24"/>
          <w:szCs w:val="24"/>
          <w:lang w:val="kk-KZ"/>
        </w:rPr>
        <w:t>ҚР БҒМ ТМД-ға қатысушы мемлекеттердің біртұтас білім беру кеңістігінің құқықтық алаңын құру үдерісінің белсенді қатысушысы. ТМД ынтымақтастығы шеңберінде ұлттық заңнамаларды әзірлеу барысында қолдануға ұсынылған алты модельдік заң әзірленді (білім туралы, ересектердің білімі, жалпы орта білім, мектептен тыс білім беру, мектепке дейінгі білім беру және лицензиялау туралы).</w:t>
      </w:r>
    </w:p>
    <w:p w:rsidR="00A3789E" w:rsidRPr="00E51513" w:rsidRDefault="00A3789E" w:rsidP="00A3789E">
      <w:pPr>
        <w:spacing w:after="0"/>
        <w:ind w:firstLine="340"/>
        <w:jc w:val="both"/>
        <w:rPr>
          <w:rFonts w:ascii="Times New Roman" w:hAnsi="Times New Roman"/>
          <w:sz w:val="24"/>
          <w:szCs w:val="24"/>
          <w:lang w:val="kk-KZ"/>
        </w:rPr>
      </w:pPr>
      <w:r w:rsidRPr="00E51513">
        <w:rPr>
          <w:rFonts w:ascii="Times New Roman" w:hAnsi="Times New Roman"/>
          <w:sz w:val="24"/>
          <w:szCs w:val="24"/>
          <w:lang w:val="kk-KZ"/>
        </w:rPr>
        <w:t xml:space="preserve">Осындай құжаттарды әзірлеу үдерісіне Қазақстан да өз үлесін қосып отыр. Оның бірден бір дәлелі Қазақстан Республикасы Білім және ғылым министрлігі әзірлеген </w:t>
      </w:r>
      <w:r w:rsidRPr="00E51513">
        <w:rPr>
          <w:rFonts w:ascii="Times New Roman" w:hAnsi="Times New Roman"/>
          <w:b/>
          <w:bCs/>
          <w:sz w:val="24"/>
          <w:szCs w:val="24"/>
          <w:lang w:val="kk-KZ"/>
        </w:rPr>
        <w:t xml:space="preserve">Лицензиялау туралы модельдік заң </w:t>
      </w:r>
      <w:r w:rsidRPr="00E51513">
        <w:rPr>
          <w:rFonts w:ascii="Times New Roman" w:hAnsi="Times New Roman"/>
          <w:sz w:val="24"/>
          <w:szCs w:val="24"/>
          <w:lang w:val="kk-KZ"/>
        </w:rPr>
        <w:t>болып табылады.</w:t>
      </w:r>
    </w:p>
    <w:p w:rsidR="00A3789E" w:rsidRDefault="00A3789E" w:rsidP="00A3789E">
      <w:pPr>
        <w:spacing w:after="0"/>
        <w:ind w:left="708"/>
        <w:jc w:val="both"/>
        <w:rPr>
          <w:rFonts w:ascii="Times New Roman" w:hAnsi="Times New Roman"/>
          <w:sz w:val="24"/>
          <w:szCs w:val="24"/>
          <w:lang w:val="kk-KZ"/>
        </w:rPr>
      </w:pP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 xml:space="preserve">Дәріс №14.Өзін-өзі тексеру сұрақтары </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lastRenderedPageBreak/>
        <w:t xml:space="preserve">1. </w:t>
      </w:r>
      <w:r w:rsidRPr="00E51513">
        <w:rPr>
          <w:rFonts w:ascii="Times New Roman" w:hAnsi="Times New Roman"/>
          <w:lang w:val="kk-KZ"/>
        </w:rPr>
        <w:t>Дамыған елдердің аймақтық интеграциялық топтастықтары</w:t>
      </w:r>
    </w:p>
    <w:p w:rsidR="00A3789E" w:rsidRPr="00E51513" w:rsidRDefault="00A3789E" w:rsidP="00A3789E">
      <w:pPr>
        <w:spacing w:after="0"/>
        <w:ind w:left="708"/>
        <w:jc w:val="both"/>
        <w:rPr>
          <w:rFonts w:ascii="Times New Roman" w:hAnsi="Times New Roman"/>
          <w:b/>
          <w:sz w:val="24"/>
          <w:szCs w:val="24"/>
          <w:lang w:val="kk-KZ"/>
        </w:rPr>
      </w:pPr>
    </w:p>
    <w:p w:rsidR="00A3789E" w:rsidRPr="00E51513" w:rsidRDefault="00A3789E" w:rsidP="00A3789E">
      <w:pPr>
        <w:spacing w:after="0"/>
        <w:ind w:firstLine="708"/>
        <w:jc w:val="both"/>
        <w:rPr>
          <w:rFonts w:ascii="Times New Roman" w:hAnsi="Times New Roman"/>
          <w:b/>
          <w:sz w:val="24"/>
          <w:szCs w:val="24"/>
          <w:lang w:val="kk-KZ"/>
        </w:rPr>
      </w:pPr>
      <w:r w:rsidRPr="00E51513">
        <w:rPr>
          <w:rFonts w:ascii="Times New Roman" w:hAnsi="Times New Roman"/>
          <w:b/>
          <w:sz w:val="24"/>
          <w:szCs w:val="24"/>
          <w:lang w:val="kk-KZ"/>
        </w:rPr>
        <w:t xml:space="preserve">Дәріс №15. Халықаралық экономикалық қатынастар жүйесіндегі Қазақстан </w:t>
      </w:r>
    </w:p>
    <w:p w:rsidR="00A3789E" w:rsidRPr="00E51513" w:rsidRDefault="00A3789E" w:rsidP="00A3789E">
      <w:pPr>
        <w:spacing w:after="0"/>
        <w:ind w:firstLine="708"/>
        <w:jc w:val="both"/>
        <w:rPr>
          <w:rFonts w:ascii="Times New Roman" w:hAnsi="Times New Roman"/>
          <w:b/>
          <w:sz w:val="24"/>
          <w:szCs w:val="24"/>
          <w:lang w:val="kk-KZ"/>
        </w:rPr>
      </w:pP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Дәріс сабағының мазмұны:</w:t>
      </w: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 xml:space="preserve">1. Қазақстан Республикасының экономикалық потенциалы. Қазақстан экономикасынығ қазіргі  кездегі жағдайы. </w:t>
      </w:r>
    </w:p>
    <w:p w:rsidR="00A3789E" w:rsidRPr="00E51513" w:rsidRDefault="00A3789E" w:rsidP="00A3789E">
      <w:pPr>
        <w:spacing w:after="0"/>
        <w:ind w:firstLine="708"/>
        <w:jc w:val="both"/>
        <w:rPr>
          <w:rFonts w:ascii="Times New Roman" w:hAnsi="Times New Roman"/>
          <w:sz w:val="24"/>
          <w:szCs w:val="24"/>
          <w:lang w:val="kk-KZ"/>
        </w:rPr>
      </w:pPr>
      <w:r w:rsidRPr="00E51513">
        <w:rPr>
          <w:rFonts w:ascii="Times New Roman" w:hAnsi="Times New Roman"/>
          <w:sz w:val="24"/>
          <w:szCs w:val="24"/>
          <w:lang w:val="kk-KZ"/>
        </w:rPr>
        <w:t>2. ҚР ның халықаралық экономикалық қатынастары.</w:t>
      </w:r>
    </w:p>
    <w:p w:rsidR="00A3789E" w:rsidRPr="00E51513" w:rsidRDefault="00A3789E" w:rsidP="00A3789E">
      <w:pPr>
        <w:spacing w:after="0"/>
        <w:ind w:firstLine="708"/>
        <w:jc w:val="both"/>
        <w:rPr>
          <w:rFonts w:ascii="Times New Roman" w:hAnsi="Times New Roman"/>
          <w:sz w:val="24"/>
          <w:szCs w:val="24"/>
          <w:lang w:val="kk-KZ"/>
        </w:rPr>
      </w:pPr>
    </w:p>
    <w:p w:rsidR="00A3789E" w:rsidRPr="00E51513" w:rsidRDefault="00A3789E" w:rsidP="00A3789E">
      <w:pPr>
        <w:shd w:val="clear" w:color="auto" w:fill="FFFFFF"/>
        <w:spacing w:after="0"/>
        <w:ind w:firstLine="340"/>
        <w:jc w:val="both"/>
        <w:rPr>
          <w:rFonts w:ascii="Times New Roman" w:hAnsi="Times New Roman"/>
          <w:sz w:val="24"/>
          <w:szCs w:val="24"/>
          <w:lang w:val="kk-KZ"/>
        </w:rPr>
      </w:pPr>
      <w:r w:rsidRPr="00E51513">
        <w:rPr>
          <w:rFonts w:ascii="Times New Roman" w:hAnsi="Times New Roman"/>
          <w:b/>
          <w:sz w:val="24"/>
          <w:szCs w:val="24"/>
          <w:lang w:val="kk-KZ"/>
        </w:rPr>
        <w:t xml:space="preserve">Интеграциялық процесті дамытудың мынадай принциптері қаралған: </w:t>
      </w:r>
      <w:r w:rsidRPr="00E51513">
        <w:rPr>
          <w:rFonts w:ascii="Times New Roman" w:hAnsi="Times New Roman"/>
          <w:sz w:val="24"/>
          <w:szCs w:val="24"/>
          <w:lang w:val="kk-KZ"/>
        </w:rPr>
        <w:t xml:space="preserve">кеден кедергілерін жоюы, салық, акциз алымын төмендету, отандық тауар өндірушілерді қорғау шараларын жасау. Осы процестерге – «микродеңгейдегі интеграция» деген айдар тағылды. Шаруашылық субъектісінің әртүрлері осы аталған негізде «микродеңгейдегі интеграцияны» жүзеге асырады. Бұл Ресей мен Қазақстан жобасында тәп-тәуір өткерілмек. Біріккен кәсіпорындар мен қаржы-өнеркәсіп топтары құрылып, керек жобаларды мұнай өндіру және газ салаларында, көмір өндіру, машина құрылысында өткеру жүзеге асырылуда. </w:t>
      </w:r>
    </w:p>
    <w:p w:rsidR="00A3789E" w:rsidRPr="00E51513" w:rsidRDefault="00A3789E" w:rsidP="00A3789E">
      <w:pPr>
        <w:shd w:val="clear" w:color="auto" w:fill="FFFFFF"/>
        <w:autoSpaceDE w:val="0"/>
        <w:autoSpaceDN w:val="0"/>
        <w:adjustRightInd w:val="0"/>
        <w:spacing w:after="0"/>
        <w:jc w:val="both"/>
        <w:rPr>
          <w:rFonts w:ascii="Times New Roman" w:hAnsi="Times New Roman"/>
          <w:noProof/>
          <w:color w:val="000000"/>
          <w:sz w:val="24"/>
          <w:szCs w:val="24"/>
          <w:lang w:val="kk-KZ"/>
        </w:rPr>
      </w:pPr>
      <w:r w:rsidRPr="00E51513">
        <w:rPr>
          <w:rFonts w:ascii="Times New Roman" w:hAnsi="Times New Roman"/>
          <w:sz w:val="24"/>
          <w:szCs w:val="24"/>
          <w:lang w:val="kk-KZ"/>
        </w:rPr>
        <w:t>Сонымен қатар  ел президенті Н. Назарбаев 2005 жылғы Қазақстан халқына жолдауында Орталық Азия елдері Одағын құруды ұсынды. «Бұдан былайғы интеграциялануымыз, - деп атап айтты Ел басымыз, - біздің өңіріміздің тұрақтылығына, прогреске,экономикалық және әскери-саяси тәуелсіздікке апаратын жол»</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color w:val="000000"/>
          <w:sz w:val="24"/>
          <w:szCs w:val="24"/>
          <w:lang w:val="kk-KZ"/>
        </w:rPr>
        <w:t>Қазақстан – мейлінше интеграцияланған әлемдік үлкен ағзаның бір бөлшегі. Ол үлкен ағза «дүние</w:t>
      </w:r>
      <w:r w:rsidRPr="00E51513">
        <w:rPr>
          <w:rFonts w:ascii="Times New Roman" w:hAnsi="Times New Roman"/>
          <w:color w:val="000000"/>
          <w:sz w:val="24"/>
          <w:szCs w:val="24"/>
          <w:lang w:val="kk-KZ"/>
        </w:rPr>
        <w:softHyphen/>
        <w:t>жүзілік қаржы-экономикалық жүйе» деп аталады. Демек ағзаның өзге мүшелерінде пайда болған дерт келесі бір мүшенің жұмысына әсер етпей қоймайды. Мұны біз Оң</w:t>
      </w:r>
      <w:r w:rsidRPr="00E51513">
        <w:rPr>
          <w:rFonts w:ascii="Times New Roman" w:hAnsi="Times New Roman"/>
          <w:color w:val="000000"/>
          <w:sz w:val="24"/>
          <w:szCs w:val="24"/>
          <w:lang w:val="kk-KZ"/>
        </w:rPr>
        <w:softHyphen/>
        <w:t>түстік-Шығыс Азиядағы қаржы дағдарысы кезінде де, осы жолы да сезіндік. Оңтүстік-Шығыс Азияда басталған қаржы дағдарысы кезінде егемендігін жаңада алған республикамыз әлемдік жүйеге онша интеграциялана қоймаған еді. Сондықтан да оның әсері негізінен теңгенің девальвациясын сәл ұлғайтуға ғана жетті. Бір қызығы, сол дағдарыс кезінде Оңтүстік-Шығыс Азия ел</w:t>
      </w:r>
      <w:r w:rsidRPr="00E51513">
        <w:rPr>
          <w:rFonts w:ascii="Times New Roman" w:hAnsi="Times New Roman"/>
          <w:color w:val="000000"/>
          <w:sz w:val="24"/>
          <w:szCs w:val="24"/>
          <w:lang w:val="kk-KZ"/>
        </w:rPr>
        <w:softHyphen/>
        <w:t>дерінен «дүркірей қашқан» қаржының бір азғантай бөлігі Қазақстан үстінен «себелеп өтіп», дамуымыздың жеделдеуіне септігін тигізген. Ал бұл жолы дамудың даңғыл да қарқынды жолына түскен Қазақстан үшін әлемдік қаржы дағдарысының зардабы біраз болды. Екінші дең</w:t>
      </w:r>
      <w:r w:rsidRPr="00E51513">
        <w:rPr>
          <w:rFonts w:ascii="Times New Roman" w:hAnsi="Times New Roman"/>
          <w:color w:val="000000"/>
          <w:sz w:val="24"/>
          <w:szCs w:val="24"/>
          <w:lang w:val="kk-KZ"/>
        </w:rPr>
        <w:softHyphen/>
        <w:t>гейдегі банктеріміз сырттан «қорлана» (фондирование) алмайтын жағдай қалыптасты. Керісінше бұрын алған несиелерін қайтаруға тура келді. Сондықтан да Қазақстанның ипотекалық жүйесі біраз ақсады. Ипотекалық несие арқылы «май шелпекке кенелеміз» деген топ та</w:t>
      </w:r>
      <w:r w:rsidRPr="00E51513">
        <w:rPr>
          <w:rFonts w:ascii="Times New Roman" w:hAnsi="Times New Roman"/>
          <w:color w:val="000000"/>
          <w:sz w:val="24"/>
          <w:szCs w:val="24"/>
          <w:lang w:val="kk-KZ"/>
        </w:rPr>
        <w:softHyphen/>
        <w:t>қырға отырып қалды. Халыққа үлес</w:t>
      </w:r>
      <w:r w:rsidRPr="00E51513">
        <w:rPr>
          <w:rFonts w:ascii="Times New Roman" w:hAnsi="Times New Roman"/>
          <w:color w:val="000000"/>
          <w:sz w:val="24"/>
          <w:szCs w:val="24"/>
          <w:lang w:val="kk-KZ"/>
        </w:rPr>
        <w:softHyphen/>
        <w:t>тірілген несие қайтарымы іркіліске ұшырады. Жылжымайтын мүлік құны екі еседен астамға түсті. Тұрғын үй бағасының түсуі әлі де жалғасады. Өйткені ол Қазақстан халқының нақ</w:t>
      </w:r>
      <w:r w:rsidRPr="00E51513">
        <w:rPr>
          <w:rFonts w:ascii="Times New Roman" w:hAnsi="Times New Roman"/>
          <w:color w:val="000000"/>
          <w:sz w:val="24"/>
          <w:szCs w:val="24"/>
          <w:lang w:val="kk-KZ"/>
        </w:rPr>
        <w:softHyphen/>
        <w:t>ты табысына шақталмаған, алыпсатарлардың қолдан жасаған бағасы еді. Солай бола тұрса да, өз егемендігін алған 18 жылдың ішінде ауқымды істер тындырып үлгерген мемлекет басшылығы қазынамызға Ұлттық қор мен Ұлттық банктің тұрақтандыру қорындағыны қоса есептегенде 50 миллиард доллардың сыртында мол қаржы жинақтаған болатын. Оның үстіне Қазақстанның бағасы төмендемеген шикі</w:t>
      </w:r>
      <w:r w:rsidRPr="00E51513">
        <w:rPr>
          <w:rFonts w:ascii="Times New Roman" w:hAnsi="Times New Roman"/>
          <w:color w:val="000000"/>
          <w:sz w:val="24"/>
          <w:szCs w:val="24"/>
          <w:lang w:val="kk-KZ"/>
        </w:rPr>
        <w:softHyphen/>
        <w:t xml:space="preserve">заттық экспортынан түсетін валюталық кіріс елден бұрынғы алынған несиелердің қайтарымы ретінде шет елдерге шығарылатын валюталық шығысты толық жабатындай деңгейден де артық. Міне, осы екі жағдай Қазақстанның қарқында дамуын сақтап қалып отыр. </w:t>
      </w:r>
    </w:p>
    <w:p w:rsidR="00A3789E" w:rsidRPr="00E51513" w:rsidRDefault="00A3789E" w:rsidP="00A3789E">
      <w:pPr>
        <w:spacing w:after="0"/>
        <w:jc w:val="both"/>
        <w:rPr>
          <w:rFonts w:ascii="Times New Roman" w:hAnsi="Times New Roman"/>
          <w:sz w:val="24"/>
          <w:szCs w:val="24"/>
          <w:lang w:val="kk-KZ"/>
        </w:rPr>
      </w:pPr>
      <w:r w:rsidRPr="00E51513">
        <w:rPr>
          <w:rFonts w:ascii="Times New Roman" w:hAnsi="Times New Roman"/>
          <w:color w:val="000000"/>
          <w:sz w:val="24"/>
          <w:szCs w:val="24"/>
          <w:lang w:val="kk-KZ"/>
        </w:rPr>
        <w:lastRenderedPageBreak/>
        <w:t>Мемлекеттік екі үлкен құрылым «Қа</w:t>
      </w:r>
      <w:r w:rsidRPr="00E51513">
        <w:rPr>
          <w:rFonts w:ascii="Times New Roman" w:hAnsi="Times New Roman"/>
          <w:color w:val="000000"/>
          <w:sz w:val="24"/>
          <w:szCs w:val="24"/>
          <w:lang w:val="kk-KZ"/>
        </w:rPr>
        <w:softHyphen/>
        <w:t>зына» тұрақты даму қоры мен «Самұрық» мемлекеттік активтерді басқару холдингі біріктіріліп, қандай дауылға да болса қарсы жүре алатын алып және қуатты үлкен бір құрылым өмірге келді. Бұл құрылым Қазақстанның қаржы-экономикалық жүйесіне локомотивтік қызмет атқарып, бүкіләлемдік дағдарысты жағдайдың өзінде еліміздің ырғақты және қарқынды дамуын жалғастыра беруде үлкен қызмет атқарары сөз</w:t>
      </w:r>
      <w:r w:rsidRPr="00E51513">
        <w:rPr>
          <w:rFonts w:ascii="Times New Roman" w:hAnsi="Times New Roman"/>
          <w:color w:val="000000"/>
          <w:sz w:val="24"/>
          <w:szCs w:val="24"/>
          <w:lang w:val="kk-KZ"/>
        </w:rPr>
        <w:softHyphen/>
        <w:t>сіз.</w:t>
      </w:r>
    </w:p>
    <w:p w:rsidR="00A3789E" w:rsidRDefault="00A3789E" w:rsidP="00A3789E">
      <w:pPr>
        <w:spacing w:after="0"/>
        <w:ind w:left="708"/>
        <w:jc w:val="both"/>
        <w:rPr>
          <w:rFonts w:ascii="Times New Roman" w:hAnsi="Times New Roman"/>
          <w:sz w:val="24"/>
          <w:szCs w:val="24"/>
          <w:lang w:val="kk-KZ"/>
        </w:rPr>
      </w:pP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Дәріс №015.Өзін-өзі тексеру сұрақтары</w:t>
      </w:r>
    </w:p>
    <w:p w:rsidR="00A3789E" w:rsidRPr="00E51513" w:rsidRDefault="00A3789E" w:rsidP="00A3789E">
      <w:pPr>
        <w:spacing w:after="0"/>
        <w:ind w:left="708"/>
        <w:jc w:val="both"/>
        <w:rPr>
          <w:rFonts w:ascii="Times New Roman" w:hAnsi="Times New Roman"/>
          <w:sz w:val="24"/>
          <w:szCs w:val="24"/>
          <w:lang w:val="kk-KZ"/>
        </w:rPr>
      </w:pPr>
      <w:r w:rsidRPr="00E51513">
        <w:rPr>
          <w:rFonts w:ascii="Times New Roman" w:hAnsi="Times New Roman"/>
          <w:sz w:val="24"/>
          <w:szCs w:val="24"/>
          <w:lang w:val="kk-KZ"/>
        </w:rPr>
        <w:t xml:space="preserve">1. </w:t>
      </w:r>
      <w:r w:rsidRPr="00E51513">
        <w:rPr>
          <w:rFonts w:ascii="Times New Roman" w:hAnsi="Times New Roman"/>
          <w:lang w:val="kk-KZ"/>
        </w:rPr>
        <w:t>Халықаралық экономикадағы Қазақстанның алатын орны</w:t>
      </w:r>
    </w:p>
    <w:p w:rsidR="00A3789E" w:rsidRDefault="00A3789E" w:rsidP="00A3789E">
      <w:pPr>
        <w:spacing w:after="0"/>
        <w:rPr>
          <w:rFonts w:ascii="Times New Roman" w:hAnsi="Times New Roman"/>
          <w:sz w:val="24"/>
          <w:szCs w:val="24"/>
          <w:lang w:val="kk-KZ"/>
        </w:rPr>
      </w:pPr>
    </w:p>
    <w:sectPr w:rsidR="00A3789E" w:rsidSect="00070E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panose1 w:val="020206030504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40A5"/>
    <w:multiLevelType w:val="hybridMultilevel"/>
    <w:tmpl w:val="C88ADD62"/>
    <w:lvl w:ilvl="0" w:tplc="7634210A">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7B04F03"/>
    <w:multiLevelType w:val="hybridMultilevel"/>
    <w:tmpl w:val="B3148802"/>
    <w:lvl w:ilvl="0" w:tplc="CB9808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94C7A29"/>
    <w:multiLevelType w:val="hybridMultilevel"/>
    <w:tmpl w:val="D5AEF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072996"/>
    <w:multiLevelType w:val="hybridMultilevel"/>
    <w:tmpl w:val="1884C964"/>
    <w:lvl w:ilvl="0" w:tplc="983008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08C2D0F"/>
    <w:multiLevelType w:val="hybridMultilevel"/>
    <w:tmpl w:val="69CE890A"/>
    <w:lvl w:ilvl="0" w:tplc="27BEE7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92D14DB"/>
    <w:multiLevelType w:val="hybridMultilevel"/>
    <w:tmpl w:val="FAE2603E"/>
    <w:lvl w:ilvl="0" w:tplc="AB7097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useFELayout/>
  </w:compat>
  <w:rsids>
    <w:rsidRoot w:val="00A3789E"/>
    <w:rsid w:val="0004046B"/>
    <w:rsid w:val="00070ED0"/>
    <w:rsid w:val="00130F7B"/>
    <w:rsid w:val="00757693"/>
    <w:rsid w:val="008054DB"/>
    <w:rsid w:val="00835408"/>
    <w:rsid w:val="00A3789E"/>
    <w:rsid w:val="00BA166D"/>
    <w:rsid w:val="00BB2189"/>
    <w:rsid w:val="00C2712C"/>
    <w:rsid w:val="00DE3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ED0"/>
  </w:style>
  <w:style w:type="paragraph" w:styleId="1">
    <w:name w:val="heading 1"/>
    <w:basedOn w:val="a"/>
    <w:next w:val="a"/>
    <w:link w:val="10"/>
    <w:qFormat/>
    <w:rsid w:val="00A3789E"/>
    <w:pPr>
      <w:keepNext/>
      <w:spacing w:after="0" w:line="240" w:lineRule="auto"/>
      <w:jc w:val="both"/>
      <w:outlineLvl w:val="0"/>
    </w:pPr>
    <w:rPr>
      <w:rFonts w:ascii="Times New Roman" w:eastAsia="Times New Roman" w:hAnsi="Times New Roman" w:cs="Times New Roman"/>
      <w:sz w:val="28"/>
      <w:szCs w:val="20"/>
      <w:lang w:val="kk-KZ"/>
    </w:rPr>
  </w:style>
  <w:style w:type="paragraph" w:styleId="2">
    <w:name w:val="heading 2"/>
    <w:basedOn w:val="a"/>
    <w:next w:val="a"/>
    <w:link w:val="20"/>
    <w:semiHidden/>
    <w:unhideWhenUsed/>
    <w:qFormat/>
    <w:rsid w:val="00A3789E"/>
    <w:pPr>
      <w:keepNext/>
      <w:spacing w:after="0" w:line="240" w:lineRule="auto"/>
      <w:jc w:val="center"/>
      <w:outlineLvl w:val="1"/>
    </w:pPr>
    <w:rPr>
      <w:rFonts w:ascii="Times New Roman" w:eastAsia="Times New Roman" w:hAnsi="Times New Roman" w:cs="Times New Roman"/>
      <w:b/>
      <w:sz w:val="28"/>
      <w:szCs w:val="20"/>
      <w:lang w:val="kk-KZ"/>
    </w:rPr>
  </w:style>
  <w:style w:type="paragraph" w:styleId="3">
    <w:name w:val="heading 3"/>
    <w:basedOn w:val="a"/>
    <w:next w:val="a"/>
    <w:link w:val="30"/>
    <w:semiHidden/>
    <w:unhideWhenUsed/>
    <w:qFormat/>
    <w:rsid w:val="00A3789E"/>
    <w:pPr>
      <w:keepNext/>
      <w:spacing w:after="0" w:line="240" w:lineRule="auto"/>
      <w:jc w:val="both"/>
      <w:outlineLvl w:val="2"/>
    </w:pPr>
    <w:rPr>
      <w:rFonts w:ascii="Times New Roman" w:eastAsia="Times New Roman" w:hAnsi="Times New Roman" w:cs="Times New Roman"/>
      <w:b/>
      <w:sz w:val="28"/>
      <w:szCs w:val="20"/>
      <w:lang w:val="kk-KZ"/>
    </w:rPr>
  </w:style>
  <w:style w:type="paragraph" w:styleId="4">
    <w:name w:val="heading 4"/>
    <w:basedOn w:val="a"/>
    <w:next w:val="a"/>
    <w:link w:val="40"/>
    <w:unhideWhenUsed/>
    <w:qFormat/>
    <w:rsid w:val="00A3789E"/>
    <w:pPr>
      <w:keepNext/>
      <w:spacing w:after="0" w:line="240" w:lineRule="auto"/>
      <w:jc w:val="center"/>
      <w:outlineLvl w:val="3"/>
    </w:pPr>
    <w:rPr>
      <w:rFonts w:ascii="Times New Roman" w:eastAsia="Times New Roman" w:hAnsi="Times New Roman" w:cs="Times New Roman"/>
      <w:sz w:val="28"/>
      <w:szCs w:val="20"/>
      <w:lang w:val="kk-KZ"/>
    </w:rPr>
  </w:style>
  <w:style w:type="paragraph" w:styleId="5">
    <w:name w:val="heading 5"/>
    <w:basedOn w:val="a"/>
    <w:next w:val="a"/>
    <w:link w:val="50"/>
    <w:unhideWhenUsed/>
    <w:qFormat/>
    <w:rsid w:val="00A3789E"/>
    <w:pPr>
      <w:keepNext/>
      <w:spacing w:after="0" w:line="240" w:lineRule="auto"/>
      <w:jc w:val="center"/>
      <w:outlineLvl w:val="4"/>
    </w:pPr>
    <w:rPr>
      <w:rFonts w:ascii="KZ Times New Roman" w:eastAsia="Times New Roman" w:hAnsi="KZ Times New Roman" w:cs="Times New Roman"/>
      <w:b/>
      <w:sz w:val="24"/>
      <w:szCs w:val="20"/>
      <w:lang w:val="kk-KZ"/>
    </w:rPr>
  </w:style>
  <w:style w:type="paragraph" w:styleId="6">
    <w:name w:val="heading 6"/>
    <w:basedOn w:val="a"/>
    <w:next w:val="a"/>
    <w:link w:val="60"/>
    <w:unhideWhenUsed/>
    <w:qFormat/>
    <w:rsid w:val="00A3789E"/>
    <w:pPr>
      <w:keepNext/>
      <w:spacing w:after="0" w:line="240" w:lineRule="auto"/>
      <w:jc w:val="center"/>
      <w:outlineLvl w:val="5"/>
    </w:pPr>
    <w:rPr>
      <w:rFonts w:ascii="KZ Times New Roman" w:eastAsia="Times New Roman" w:hAnsi="KZ Times New Roman" w:cs="Times New Roman"/>
      <w:b/>
      <w:sz w:val="32"/>
      <w:szCs w:val="20"/>
      <w:lang w:val="kk-KZ"/>
    </w:rPr>
  </w:style>
  <w:style w:type="paragraph" w:styleId="7">
    <w:name w:val="heading 7"/>
    <w:basedOn w:val="a"/>
    <w:next w:val="a"/>
    <w:link w:val="70"/>
    <w:unhideWhenUsed/>
    <w:qFormat/>
    <w:rsid w:val="00A3789E"/>
    <w:pPr>
      <w:keepNext/>
      <w:spacing w:after="0" w:line="240" w:lineRule="auto"/>
      <w:outlineLvl w:val="6"/>
    </w:pPr>
    <w:rPr>
      <w:rFonts w:ascii="KZ Times New Roman" w:eastAsia="Times New Roman" w:hAnsi="KZ Times New Roman" w:cs="Times New Roman"/>
      <w:sz w:val="32"/>
      <w:szCs w:val="20"/>
      <w:lang w:val="ru-MO"/>
    </w:rPr>
  </w:style>
  <w:style w:type="paragraph" w:styleId="8">
    <w:name w:val="heading 8"/>
    <w:basedOn w:val="a"/>
    <w:next w:val="a"/>
    <w:link w:val="80"/>
    <w:semiHidden/>
    <w:unhideWhenUsed/>
    <w:qFormat/>
    <w:rsid w:val="00A3789E"/>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semiHidden/>
    <w:unhideWhenUsed/>
    <w:qFormat/>
    <w:rsid w:val="00A3789E"/>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789E"/>
    <w:rPr>
      <w:rFonts w:ascii="Times New Roman" w:eastAsia="Times New Roman" w:hAnsi="Times New Roman" w:cs="Times New Roman"/>
      <w:sz w:val="28"/>
      <w:szCs w:val="20"/>
      <w:lang w:val="kk-KZ"/>
    </w:rPr>
  </w:style>
  <w:style w:type="character" w:customStyle="1" w:styleId="20">
    <w:name w:val="Заголовок 2 Знак"/>
    <w:basedOn w:val="a0"/>
    <w:link w:val="2"/>
    <w:semiHidden/>
    <w:rsid w:val="00A3789E"/>
    <w:rPr>
      <w:rFonts w:ascii="Times New Roman" w:eastAsia="Times New Roman" w:hAnsi="Times New Roman" w:cs="Times New Roman"/>
      <w:b/>
      <w:sz w:val="28"/>
      <w:szCs w:val="20"/>
      <w:lang w:val="kk-KZ"/>
    </w:rPr>
  </w:style>
  <w:style w:type="character" w:customStyle="1" w:styleId="30">
    <w:name w:val="Заголовок 3 Знак"/>
    <w:basedOn w:val="a0"/>
    <w:link w:val="3"/>
    <w:semiHidden/>
    <w:rsid w:val="00A3789E"/>
    <w:rPr>
      <w:rFonts w:ascii="Times New Roman" w:eastAsia="Times New Roman" w:hAnsi="Times New Roman" w:cs="Times New Roman"/>
      <w:b/>
      <w:sz w:val="28"/>
      <w:szCs w:val="20"/>
      <w:lang w:val="kk-KZ"/>
    </w:rPr>
  </w:style>
  <w:style w:type="character" w:customStyle="1" w:styleId="40">
    <w:name w:val="Заголовок 4 Знак"/>
    <w:basedOn w:val="a0"/>
    <w:link w:val="4"/>
    <w:rsid w:val="00A3789E"/>
    <w:rPr>
      <w:rFonts w:ascii="Times New Roman" w:eastAsia="Times New Roman" w:hAnsi="Times New Roman" w:cs="Times New Roman"/>
      <w:sz w:val="28"/>
      <w:szCs w:val="20"/>
      <w:lang w:val="kk-KZ"/>
    </w:rPr>
  </w:style>
  <w:style w:type="character" w:customStyle="1" w:styleId="50">
    <w:name w:val="Заголовок 5 Знак"/>
    <w:basedOn w:val="a0"/>
    <w:link w:val="5"/>
    <w:rsid w:val="00A3789E"/>
    <w:rPr>
      <w:rFonts w:ascii="KZ Times New Roman" w:eastAsia="Times New Roman" w:hAnsi="KZ Times New Roman" w:cs="Times New Roman"/>
      <w:b/>
      <w:sz w:val="24"/>
      <w:szCs w:val="20"/>
      <w:lang w:val="kk-KZ"/>
    </w:rPr>
  </w:style>
  <w:style w:type="character" w:customStyle="1" w:styleId="60">
    <w:name w:val="Заголовок 6 Знак"/>
    <w:basedOn w:val="a0"/>
    <w:link w:val="6"/>
    <w:rsid w:val="00A3789E"/>
    <w:rPr>
      <w:rFonts w:ascii="KZ Times New Roman" w:eastAsia="Times New Roman" w:hAnsi="KZ Times New Roman" w:cs="Times New Roman"/>
      <w:b/>
      <w:sz w:val="32"/>
      <w:szCs w:val="20"/>
      <w:lang w:val="kk-KZ"/>
    </w:rPr>
  </w:style>
  <w:style w:type="character" w:customStyle="1" w:styleId="70">
    <w:name w:val="Заголовок 7 Знак"/>
    <w:basedOn w:val="a0"/>
    <w:link w:val="7"/>
    <w:rsid w:val="00A3789E"/>
    <w:rPr>
      <w:rFonts w:ascii="KZ Times New Roman" w:eastAsia="Times New Roman" w:hAnsi="KZ Times New Roman" w:cs="Times New Roman"/>
      <w:sz w:val="32"/>
      <w:szCs w:val="20"/>
      <w:lang w:val="ru-MO"/>
    </w:rPr>
  </w:style>
  <w:style w:type="character" w:customStyle="1" w:styleId="80">
    <w:name w:val="Заголовок 8 Знак"/>
    <w:basedOn w:val="a0"/>
    <w:link w:val="8"/>
    <w:semiHidden/>
    <w:rsid w:val="00A3789E"/>
    <w:rPr>
      <w:rFonts w:ascii="Times New Roman" w:eastAsia="Times New Roman" w:hAnsi="Times New Roman" w:cs="Times New Roman"/>
      <w:i/>
      <w:iCs/>
      <w:sz w:val="24"/>
      <w:szCs w:val="24"/>
    </w:rPr>
  </w:style>
  <w:style w:type="character" w:customStyle="1" w:styleId="90">
    <w:name w:val="Заголовок 9 Знак"/>
    <w:basedOn w:val="a0"/>
    <w:link w:val="9"/>
    <w:semiHidden/>
    <w:rsid w:val="00A3789E"/>
    <w:rPr>
      <w:rFonts w:ascii="Arial" w:eastAsia="Times New Roman" w:hAnsi="Arial" w:cs="Arial"/>
    </w:rPr>
  </w:style>
  <w:style w:type="paragraph" w:styleId="a3">
    <w:name w:val="header"/>
    <w:basedOn w:val="a"/>
    <w:link w:val="a4"/>
    <w:uiPriority w:val="99"/>
    <w:unhideWhenUsed/>
    <w:rsid w:val="00A3789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3789E"/>
    <w:rPr>
      <w:rFonts w:ascii="Times New Roman" w:eastAsia="Times New Roman" w:hAnsi="Times New Roman" w:cs="Times New Roman"/>
      <w:sz w:val="20"/>
      <w:szCs w:val="20"/>
    </w:rPr>
  </w:style>
  <w:style w:type="paragraph" w:styleId="a5">
    <w:name w:val="footer"/>
    <w:basedOn w:val="a"/>
    <w:link w:val="a6"/>
    <w:unhideWhenUsed/>
    <w:rsid w:val="00A3789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A3789E"/>
    <w:rPr>
      <w:rFonts w:ascii="Times New Roman" w:eastAsia="Times New Roman" w:hAnsi="Times New Roman" w:cs="Times New Roman"/>
      <w:sz w:val="20"/>
      <w:szCs w:val="20"/>
    </w:rPr>
  </w:style>
  <w:style w:type="paragraph" w:styleId="a7">
    <w:name w:val="Title"/>
    <w:basedOn w:val="a"/>
    <w:link w:val="a8"/>
    <w:qFormat/>
    <w:rsid w:val="00A3789E"/>
    <w:pPr>
      <w:spacing w:after="0" w:line="240" w:lineRule="auto"/>
      <w:jc w:val="center"/>
    </w:pPr>
    <w:rPr>
      <w:rFonts w:ascii="Times New Roman" w:eastAsia="Times New Roman" w:hAnsi="Times New Roman" w:cs="Times New Roman"/>
      <w:sz w:val="28"/>
      <w:szCs w:val="20"/>
      <w:lang w:val="kk-KZ"/>
    </w:rPr>
  </w:style>
  <w:style w:type="character" w:customStyle="1" w:styleId="a8">
    <w:name w:val="Название Знак"/>
    <w:basedOn w:val="a0"/>
    <w:link w:val="a7"/>
    <w:rsid w:val="00A3789E"/>
    <w:rPr>
      <w:rFonts w:ascii="Times New Roman" w:eastAsia="Times New Roman" w:hAnsi="Times New Roman" w:cs="Times New Roman"/>
      <w:sz w:val="28"/>
      <w:szCs w:val="20"/>
      <w:lang w:val="kk-KZ"/>
    </w:rPr>
  </w:style>
  <w:style w:type="paragraph" w:styleId="a9">
    <w:name w:val="Body Text"/>
    <w:basedOn w:val="a"/>
    <w:link w:val="aa"/>
    <w:unhideWhenUsed/>
    <w:rsid w:val="00A3789E"/>
    <w:pPr>
      <w:widowControl w:val="0"/>
      <w:snapToGrid w:val="0"/>
      <w:spacing w:after="0" w:line="240" w:lineRule="auto"/>
      <w:jc w:val="both"/>
    </w:pPr>
    <w:rPr>
      <w:rFonts w:ascii="KZ Times New Roman" w:eastAsia="Times New Roman" w:hAnsi="KZ Times New Roman" w:cs="Times New Roman"/>
      <w:sz w:val="28"/>
      <w:szCs w:val="20"/>
    </w:rPr>
  </w:style>
  <w:style w:type="character" w:customStyle="1" w:styleId="aa">
    <w:name w:val="Основной текст Знак"/>
    <w:basedOn w:val="a0"/>
    <w:link w:val="a9"/>
    <w:rsid w:val="00A3789E"/>
    <w:rPr>
      <w:rFonts w:ascii="KZ Times New Roman" w:eastAsia="Times New Roman" w:hAnsi="KZ Times New Roman" w:cs="Times New Roman"/>
      <w:sz w:val="28"/>
      <w:szCs w:val="20"/>
    </w:rPr>
  </w:style>
  <w:style w:type="paragraph" w:styleId="ab">
    <w:name w:val="Body Text Indent"/>
    <w:basedOn w:val="a"/>
    <w:link w:val="ac"/>
    <w:unhideWhenUsed/>
    <w:rsid w:val="00A3789E"/>
    <w:pPr>
      <w:spacing w:after="0" w:line="240" w:lineRule="auto"/>
      <w:ind w:firstLine="720"/>
      <w:jc w:val="both"/>
    </w:pPr>
    <w:rPr>
      <w:rFonts w:ascii="Times New Roman" w:eastAsia="Times New Roman" w:hAnsi="Times New Roman" w:cs="Times New Roman"/>
      <w:sz w:val="32"/>
      <w:szCs w:val="20"/>
    </w:rPr>
  </w:style>
  <w:style w:type="character" w:customStyle="1" w:styleId="ac">
    <w:name w:val="Основной текст с отступом Знак"/>
    <w:basedOn w:val="a0"/>
    <w:link w:val="ab"/>
    <w:rsid w:val="00A3789E"/>
    <w:rPr>
      <w:rFonts w:ascii="Times New Roman" w:eastAsia="Times New Roman" w:hAnsi="Times New Roman" w:cs="Times New Roman"/>
      <w:sz w:val="32"/>
      <w:szCs w:val="20"/>
    </w:rPr>
  </w:style>
  <w:style w:type="paragraph" w:styleId="ad">
    <w:name w:val="Subtitle"/>
    <w:basedOn w:val="a"/>
    <w:link w:val="ae"/>
    <w:qFormat/>
    <w:rsid w:val="00A3789E"/>
    <w:pPr>
      <w:spacing w:after="0" w:line="240" w:lineRule="auto"/>
      <w:jc w:val="center"/>
    </w:pPr>
    <w:rPr>
      <w:rFonts w:ascii="Times New Roman" w:eastAsia="Times New Roman" w:hAnsi="Times New Roman" w:cs="Times New Roman"/>
      <w:b/>
      <w:sz w:val="40"/>
      <w:szCs w:val="20"/>
    </w:rPr>
  </w:style>
  <w:style w:type="character" w:customStyle="1" w:styleId="ae">
    <w:name w:val="Подзаголовок Знак"/>
    <w:basedOn w:val="a0"/>
    <w:link w:val="ad"/>
    <w:rsid w:val="00A3789E"/>
    <w:rPr>
      <w:rFonts w:ascii="Times New Roman" w:eastAsia="Times New Roman" w:hAnsi="Times New Roman" w:cs="Times New Roman"/>
      <w:b/>
      <w:sz w:val="40"/>
      <w:szCs w:val="20"/>
    </w:rPr>
  </w:style>
  <w:style w:type="paragraph" w:styleId="21">
    <w:name w:val="Body Text 2"/>
    <w:basedOn w:val="a"/>
    <w:link w:val="22"/>
    <w:semiHidden/>
    <w:unhideWhenUsed/>
    <w:rsid w:val="00A3789E"/>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A3789E"/>
    <w:rPr>
      <w:rFonts w:ascii="Times New Roman" w:eastAsia="Times New Roman" w:hAnsi="Times New Roman" w:cs="Times New Roman"/>
      <w:sz w:val="28"/>
      <w:szCs w:val="20"/>
    </w:rPr>
  </w:style>
  <w:style w:type="paragraph" w:styleId="31">
    <w:name w:val="Body Text 3"/>
    <w:basedOn w:val="a"/>
    <w:link w:val="32"/>
    <w:semiHidden/>
    <w:unhideWhenUsed/>
    <w:rsid w:val="00A3789E"/>
    <w:pPr>
      <w:widowControl w:val="0"/>
      <w:snapToGrid w:val="0"/>
      <w:spacing w:after="0" w:line="240" w:lineRule="auto"/>
    </w:pPr>
    <w:rPr>
      <w:rFonts w:ascii="KZ Times New Roman" w:eastAsia="Times New Roman" w:hAnsi="KZ Times New Roman" w:cs="Times New Roman"/>
      <w:sz w:val="28"/>
      <w:szCs w:val="20"/>
    </w:rPr>
  </w:style>
  <w:style w:type="character" w:customStyle="1" w:styleId="32">
    <w:name w:val="Основной текст 3 Знак"/>
    <w:basedOn w:val="a0"/>
    <w:link w:val="31"/>
    <w:semiHidden/>
    <w:rsid w:val="00A3789E"/>
    <w:rPr>
      <w:rFonts w:ascii="KZ Times New Roman" w:eastAsia="Times New Roman" w:hAnsi="KZ Times New Roman" w:cs="Times New Roman"/>
      <w:sz w:val="28"/>
      <w:szCs w:val="20"/>
    </w:rPr>
  </w:style>
  <w:style w:type="paragraph" w:styleId="23">
    <w:name w:val="Body Text Indent 2"/>
    <w:basedOn w:val="a"/>
    <w:link w:val="24"/>
    <w:semiHidden/>
    <w:unhideWhenUsed/>
    <w:rsid w:val="00A3789E"/>
    <w:pPr>
      <w:spacing w:after="0" w:line="240" w:lineRule="auto"/>
      <w:ind w:firstLine="567"/>
      <w:jc w:val="both"/>
    </w:pPr>
    <w:rPr>
      <w:rFonts w:ascii="KZ Times New Roman" w:eastAsia="Times New Roman" w:hAnsi="KZ Times New Roman" w:cs="Times New Roman"/>
      <w:sz w:val="28"/>
      <w:szCs w:val="20"/>
    </w:rPr>
  </w:style>
  <w:style w:type="character" w:customStyle="1" w:styleId="24">
    <w:name w:val="Основной текст с отступом 2 Знак"/>
    <w:basedOn w:val="a0"/>
    <w:link w:val="23"/>
    <w:semiHidden/>
    <w:rsid w:val="00A3789E"/>
    <w:rPr>
      <w:rFonts w:ascii="KZ Times New Roman" w:eastAsia="Times New Roman" w:hAnsi="KZ Times New Roman" w:cs="Times New Roman"/>
      <w:sz w:val="28"/>
      <w:szCs w:val="20"/>
    </w:rPr>
  </w:style>
  <w:style w:type="paragraph" w:styleId="33">
    <w:name w:val="Body Text Indent 3"/>
    <w:basedOn w:val="a"/>
    <w:link w:val="34"/>
    <w:semiHidden/>
    <w:unhideWhenUsed/>
    <w:rsid w:val="00A3789E"/>
    <w:pPr>
      <w:spacing w:after="0" w:line="240" w:lineRule="auto"/>
      <w:ind w:left="3600" w:firstLine="3780"/>
      <w:jc w:val="both"/>
    </w:pPr>
    <w:rPr>
      <w:rFonts w:ascii="KZ Times New Roman" w:eastAsia="Times New Roman" w:hAnsi="KZ Times New Roman" w:cs="Times New Roman"/>
      <w:sz w:val="24"/>
      <w:szCs w:val="20"/>
      <w:lang w:val="kk-KZ"/>
    </w:rPr>
  </w:style>
  <w:style w:type="character" w:customStyle="1" w:styleId="34">
    <w:name w:val="Основной текст с отступом 3 Знак"/>
    <w:basedOn w:val="a0"/>
    <w:link w:val="33"/>
    <w:semiHidden/>
    <w:rsid w:val="00A3789E"/>
    <w:rPr>
      <w:rFonts w:ascii="KZ Times New Roman" w:eastAsia="Times New Roman" w:hAnsi="KZ Times New Roman" w:cs="Times New Roman"/>
      <w:sz w:val="24"/>
      <w:szCs w:val="20"/>
      <w:lang w:val="kk-KZ"/>
    </w:rPr>
  </w:style>
  <w:style w:type="paragraph" w:styleId="af">
    <w:name w:val="Plain Text"/>
    <w:basedOn w:val="a"/>
    <w:link w:val="af0"/>
    <w:semiHidden/>
    <w:unhideWhenUsed/>
    <w:rsid w:val="00A3789E"/>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semiHidden/>
    <w:rsid w:val="00A3789E"/>
    <w:rPr>
      <w:rFonts w:ascii="Courier New" w:eastAsia="Times New Roman" w:hAnsi="Courier New" w:cs="Times New Roman"/>
      <w:sz w:val="20"/>
      <w:szCs w:val="20"/>
    </w:rPr>
  </w:style>
  <w:style w:type="paragraph" w:customStyle="1" w:styleId="61">
    <w:name w:val="заголовок 6"/>
    <w:basedOn w:val="a"/>
    <w:next w:val="a"/>
    <w:rsid w:val="00A3789E"/>
    <w:pPr>
      <w:keepNext/>
      <w:widowControl w:val="0"/>
      <w:spacing w:after="0" w:line="240" w:lineRule="auto"/>
      <w:jc w:val="center"/>
    </w:pPr>
    <w:rPr>
      <w:rFonts w:ascii="Times New Roman" w:eastAsia="Times New Roman" w:hAnsi="Times New Roman" w:cs="Times New Roman"/>
      <w:sz w:val="28"/>
      <w:szCs w:val="20"/>
    </w:rPr>
  </w:style>
  <w:style w:type="paragraph" w:customStyle="1" w:styleId="FR3">
    <w:name w:val="FR3"/>
    <w:rsid w:val="00A3789E"/>
    <w:pPr>
      <w:widowControl w:val="0"/>
      <w:snapToGrid w:val="0"/>
      <w:spacing w:after="0" w:line="259" w:lineRule="auto"/>
      <w:jc w:val="both"/>
    </w:pPr>
    <w:rPr>
      <w:rFonts w:ascii="Times New Roman" w:eastAsia="Times New Roman" w:hAnsi="Times New Roman" w:cs="Times New Roman"/>
      <w:sz w:val="28"/>
      <w:szCs w:val="20"/>
    </w:rPr>
  </w:style>
  <w:style w:type="paragraph" w:customStyle="1" w:styleId="41">
    <w:name w:val="заголовок 4"/>
    <w:basedOn w:val="a"/>
    <w:next w:val="a"/>
    <w:rsid w:val="00A3789E"/>
    <w:pPr>
      <w:keepNext/>
      <w:widowControl w:val="0"/>
      <w:spacing w:after="0" w:line="240" w:lineRule="auto"/>
      <w:jc w:val="both"/>
    </w:pPr>
    <w:rPr>
      <w:rFonts w:ascii="KZ Times New Roman" w:eastAsia="Times New Roman" w:hAnsi="KZ Times New Roman" w:cs="Times New Roman"/>
      <w:sz w:val="28"/>
      <w:szCs w:val="20"/>
    </w:rPr>
  </w:style>
  <w:style w:type="paragraph" w:customStyle="1" w:styleId="35">
    <w:name w:val="заголовок 3"/>
    <w:basedOn w:val="a"/>
    <w:next w:val="a"/>
    <w:rsid w:val="00A3789E"/>
    <w:pPr>
      <w:keepNext/>
      <w:autoSpaceDE w:val="0"/>
      <w:autoSpaceDN w:val="0"/>
      <w:spacing w:after="0" w:line="240" w:lineRule="auto"/>
      <w:outlineLvl w:val="2"/>
    </w:pPr>
    <w:rPr>
      <w:rFonts w:ascii="Times New Roman" w:eastAsia="Times New Roman" w:hAnsi="Times New Roman" w:cs="Times New Roman"/>
      <w:b/>
      <w:sz w:val="28"/>
      <w:szCs w:val="20"/>
    </w:rPr>
  </w:style>
  <w:style w:type="paragraph" w:customStyle="1" w:styleId="210">
    <w:name w:val="Основной текст 21"/>
    <w:basedOn w:val="a"/>
    <w:rsid w:val="00A3789E"/>
    <w:pPr>
      <w:spacing w:after="0" w:line="240" w:lineRule="auto"/>
    </w:pPr>
    <w:rPr>
      <w:rFonts w:ascii="Times New Roman" w:eastAsia="Times New Roman" w:hAnsi="Times New Roman" w:cs="Times New Roman"/>
      <w:sz w:val="28"/>
      <w:szCs w:val="20"/>
    </w:rPr>
  </w:style>
  <w:style w:type="table" w:styleId="af1">
    <w:name w:val="Table Grid"/>
    <w:basedOn w:val="a1"/>
    <w:uiPriority w:val="59"/>
    <w:rsid w:val="00A378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A3789E"/>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semiHidden/>
    <w:rsid w:val="00A3789E"/>
    <w:rPr>
      <w:rFonts w:ascii="Tahoma" w:eastAsia="Times New Roman" w:hAnsi="Tahoma" w:cs="Tahoma"/>
      <w:sz w:val="16"/>
      <w:szCs w:val="16"/>
    </w:rPr>
  </w:style>
  <w:style w:type="character" w:styleId="af4">
    <w:name w:val="page number"/>
    <w:basedOn w:val="a0"/>
    <w:rsid w:val="00A3789E"/>
  </w:style>
  <w:style w:type="paragraph" w:styleId="af5">
    <w:name w:val="Normal (Web)"/>
    <w:basedOn w:val="a"/>
    <w:uiPriority w:val="99"/>
    <w:semiHidden/>
    <w:unhideWhenUsed/>
    <w:rsid w:val="00A3789E"/>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unhideWhenUsed/>
    <w:rsid w:val="00A3789E"/>
    <w:rPr>
      <w:color w:val="0000FF"/>
      <w:u w:val="single"/>
    </w:rPr>
  </w:style>
  <w:style w:type="character" w:customStyle="1" w:styleId="headsub">
    <w:name w:val="headsub"/>
    <w:basedOn w:val="a0"/>
    <w:rsid w:val="00A3789E"/>
  </w:style>
  <w:style w:type="character" w:customStyle="1" w:styleId="12pt2">
    <w:name w:val="Основной текст + 12 pt2"/>
    <w:rsid w:val="00A3789E"/>
    <w:rPr>
      <w:rFonts w:ascii="Times New Roman" w:hAnsi="Times New Roman" w:cs="Times New Roman"/>
      <w:spacing w:val="0"/>
      <w:sz w:val="24"/>
      <w:szCs w:val="24"/>
    </w:rPr>
  </w:style>
  <w:style w:type="paragraph" w:customStyle="1" w:styleId="11">
    <w:name w:val="Обычный1"/>
    <w:rsid w:val="00A3789E"/>
    <w:pPr>
      <w:spacing w:after="0" w:line="240" w:lineRule="auto"/>
    </w:pPr>
    <w:rPr>
      <w:rFonts w:ascii="Times New Roman" w:eastAsia="Times New Roman" w:hAnsi="Times New Roman" w:cs="Times New Roman"/>
      <w:snapToGrid w:val="0"/>
      <w:sz w:val="20"/>
      <w:szCs w:val="20"/>
    </w:rPr>
  </w:style>
  <w:style w:type="character" w:customStyle="1" w:styleId="A40">
    <w:name w:val="A4"/>
    <w:uiPriority w:val="99"/>
    <w:rsid w:val="00A3789E"/>
    <w:rPr>
      <w:rFonts w:ascii="Segoe UI" w:eastAsia="Times New Roman" w:hAnsi="Segoe UI"/>
      <w:color w:val="000000"/>
      <w:sz w:val="22"/>
    </w:rPr>
  </w:style>
  <w:style w:type="paragraph" w:customStyle="1" w:styleId="Pa4">
    <w:name w:val="Pa4"/>
    <w:basedOn w:val="a"/>
    <w:next w:val="a"/>
    <w:uiPriority w:val="99"/>
    <w:rsid w:val="00A3789E"/>
    <w:pPr>
      <w:widowControl w:val="0"/>
      <w:suppressAutoHyphens/>
      <w:autoSpaceDE w:val="0"/>
      <w:spacing w:after="0" w:line="181" w:lineRule="atLeast"/>
    </w:pPr>
    <w:rPr>
      <w:rFonts w:ascii="Times New Roman" w:eastAsia="Calibri" w:hAnsi="Times New Roman" w:cs="Tahoma"/>
      <w:kern w:val="1"/>
      <w:sz w:val="28"/>
      <w:szCs w:val="24"/>
      <w:lang w:eastAsia="en-US"/>
    </w:rPr>
  </w:style>
  <w:style w:type="character" w:styleId="af7">
    <w:name w:val="Strong"/>
    <w:basedOn w:val="a0"/>
    <w:uiPriority w:val="22"/>
    <w:qFormat/>
    <w:rsid w:val="00A3789E"/>
    <w:rPr>
      <w:b/>
      <w:bCs/>
    </w:rPr>
  </w:style>
  <w:style w:type="character" w:styleId="af8">
    <w:name w:val="Emphasis"/>
    <w:basedOn w:val="a0"/>
    <w:uiPriority w:val="20"/>
    <w:qFormat/>
    <w:rsid w:val="00A3789E"/>
    <w:rPr>
      <w:i/>
      <w:iCs/>
    </w:rPr>
  </w:style>
  <w:style w:type="paragraph" w:styleId="af9">
    <w:name w:val="List Paragraph"/>
    <w:basedOn w:val="a"/>
    <w:uiPriority w:val="34"/>
    <w:qFormat/>
    <w:rsid w:val="00A3789E"/>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25</Pages>
  <Words>10004</Words>
  <Characters>57028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2015-05-01T05:41:00Z</dcterms:created>
  <dcterms:modified xsi:type="dcterms:W3CDTF">2015-05-01T06:10:00Z</dcterms:modified>
</cp:coreProperties>
</file>